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34" w:rsidRDefault="00F40734" w:rsidP="00F40734">
      <w:pPr>
        <w:spacing w:before="100" w:beforeAutospacing="1" w:after="0" w:line="24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Protokół z zebrania Zespołu Branżowego ds. Seniorów „Rada Seniorów”</w:t>
      </w:r>
    </w:p>
    <w:p w:rsidR="00F40734" w:rsidRDefault="00F40734" w:rsidP="00F40734">
      <w:pPr>
        <w:spacing w:before="100" w:beforeAutospacing="1" w:after="0" w:line="24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z dnia 28 czerwca 2017 r. w filii GCOP przy ul. Studziennej 6.</w:t>
      </w:r>
    </w:p>
    <w:p w:rsidR="00F40734" w:rsidRDefault="00F40734" w:rsidP="00F40734">
      <w:pPr>
        <w:spacing w:before="100" w:beforeAutospacing="1" w:after="0" w:line="240" w:lineRule="auto"/>
        <w:rPr>
          <w:rFonts w:ascii="Times New Roman" w:eastAsia="Times New Roman" w:hAnsi="Times New Roman"/>
          <w:sz w:val="24"/>
          <w:szCs w:val="24"/>
          <w:lang w:eastAsia="pl-PL"/>
        </w:rPr>
      </w:pP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Ad 1.</w:t>
      </w:r>
      <w:r>
        <w:rPr>
          <w:rFonts w:ascii="Times New Roman" w:eastAsia="Times New Roman" w:hAnsi="Times New Roman"/>
          <w:sz w:val="24"/>
          <w:szCs w:val="24"/>
          <w:lang w:eastAsia="pl-PL"/>
        </w:rPr>
        <w:t xml:space="preserve"> Zebranie odbyło się </w:t>
      </w:r>
      <w:r>
        <w:rPr>
          <w:rFonts w:ascii="Times New Roman" w:eastAsia="Times New Roman" w:hAnsi="Times New Roman"/>
          <w:bCs/>
          <w:sz w:val="24"/>
          <w:szCs w:val="24"/>
          <w:lang w:eastAsia="pl-PL"/>
        </w:rPr>
        <w:t>28 czerwca 2017 r.</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 xml:space="preserve">pan Przewodniczący otworzył zebranie </w:t>
      </w:r>
      <w:r>
        <w:rPr>
          <w:rFonts w:ascii="Times New Roman" w:eastAsia="Times New Roman" w:hAnsi="Times New Roman"/>
          <w:sz w:val="24"/>
          <w:szCs w:val="24"/>
          <w:lang w:eastAsia="pl-PL"/>
        </w:rPr>
        <w:br/>
        <w:t xml:space="preserve">i powitał przybyłe osoby, pana Andrzeja </w:t>
      </w:r>
      <w:proofErr w:type="spellStart"/>
      <w:r>
        <w:rPr>
          <w:rFonts w:ascii="Times New Roman" w:eastAsia="Times New Roman" w:hAnsi="Times New Roman"/>
          <w:sz w:val="24"/>
          <w:szCs w:val="24"/>
          <w:lang w:eastAsia="pl-PL"/>
        </w:rPr>
        <w:t>Gillnera</w:t>
      </w:r>
      <w:proofErr w:type="spellEnd"/>
      <w:r>
        <w:rPr>
          <w:rFonts w:ascii="Times New Roman" w:eastAsia="Times New Roman" w:hAnsi="Times New Roman"/>
          <w:sz w:val="24"/>
          <w:szCs w:val="24"/>
          <w:lang w:eastAsia="pl-PL"/>
        </w:rPr>
        <w:t xml:space="preserve"> przedstawiciela Prezydenta Miasta Gliwice, pana Marcina Włodarczyka radnego Rady Osiedlowej Ligoty Zabrskiej, zgromadzonych członków Zespołu oraz gliwickich liderów Klubów Seniora. </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Ad 2.</w:t>
      </w:r>
      <w:r>
        <w:rPr>
          <w:rFonts w:ascii="Times New Roman" w:eastAsia="Times New Roman" w:hAnsi="Times New Roman"/>
          <w:sz w:val="24"/>
          <w:szCs w:val="24"/>
          <w:lang w:eastAsia="pl-PL"/>
        </w:rPr>
        <w:t xml:space="preserve"> Pan Przewodniczący przedstawił program zebrania, do którego zebrani nie wnieśli uwag. </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Ad 4. </w:t>
      </w:r>
      <w:r>
        <w:rPr>
          <w:rFonts w:ascii="Times New Roman" w:eastAsia="Times New Roman" w:hAnsi="Times New Roman"/>
          <w:sz w:val="24"/>
          <w:szCs w:val="24"/>
          <w:lang w:eastAsia="pl-PL"/>
        </w:rPr>
        <w:t>Pani Sekretarz omówiła treść protokołu z ostatniego zebrania, zebrani zaakceptowali informacje zawarte w protokole.</w:t>
      </w:r>
    </w:p>
    <w:p w:rsidR="00F40734" w:rsidRPr="00EA46EA"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Ad 3.</w:t>
      </w:r>
      <w:r>
        <w:rPr>
          <w:rFonts w:ascii="Times New Roman" w:eastAsia="Times New Roman" w:hAnsi="Times New Roman"/>
          <w:sz w:val="24"/>
          <w:szCs w:val="24"/>
          <w:lang w:eastAsia="pl-PL"/>
        </w:rPr>
        <w:t xml:space="preserve"> Radny Rady Miasta Gliwice pan Paweł Wróblewski  wygłosił prelekcję</w:t>
      </w:r>
      <w:r w:rsidRPr="00EA46EA">
        <w:rPr>
          <w:rFonts w:ascii="Times New Roman" w:eastAsia="Times New Roman" w:hAnsi="Times New Roman"/>
          <w:sz w:val="24"/>
          <w:szCs w:val="24"/>
          <w:lang w:eastAsia="pl-PL"/>
        </w:rPr>
        <w:t xml:space="preserve"> nt. prawa spadkowego.</w:t>
      </w:r>
      <w:r>
        <w:rPr>
          <w:rFonts w:ascii="Times New Roman" w:eastAsia="Times New Roman" w:hAnsi="Times New Roman"/>
          <w:sz w:val="24"/>
          <w:szCs w:val="24"/>
          <w:lang w:eastAsia="pl-PL"/>
        </w:rPr>
        <w:t xml:space="preserve"> Z racji dużego zainteresowania tematem zaproszono pana radnego na kolejne zebranie w dniu 13.09.2017r. celem kontynuowania prelekcji na powyższy temat.</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sidRPr="00D07F18">
        <w:rPr>
          <w:rFonts w:ascii="Times New Roman" w:eastAsia="Times New Roman" w:hAnsi="Times New Roman"/>
          <w:b/>
          <w:sz w:val="24"/>
          <w:szCs w:val="24"/>
          <w:lang w:eastAsia="pl-PL"/>
        </w:rPr>
        <w:t>Ad 5.</w:t>
      </w:r>
      <w:r>
        <w:rPr>
          <w:rFonts w:ascii="Times New Roman" w:eastAsia="Times New Roman" w:hAnsi="Times New Roman"/>
          <w:sz w:val="24"/>
          <w:szCs w:val="24"/>
          <w:lang w:eastAsia="pl-PL"/>
        </w:rPr>
        <w:t xml:space="preserve"> Pani Bogumiła Dąbrowska z KS </w:t>
      </w:r>
      <w:r>
        <w:rPr>
          <w:rFonts w:ascii="Times New Roman" w:eastAsia="Times New Roman" w:hAnsi="Times New Roman"/>
          <w:bCs/>
          <w:sz w:val="24"/>
          <w:szCs w:val="24"/>
          <w:lang w:eastAsia="pl-PL"/>
        </w:rPr>
        <w:t>Wilcze Gardło</w:t>
      </w:r>
      <w:r>
        <w:rPr>
          <w:rFonts w:ascii="Times New Roman" w:eastAsia="Times New Roman" w:hAnsi="Times New Roman"/>
          <w:sz w:val="24"/>
          <w:szCs w:val="24"/>
          <w:lang w:eastAsia="pl-PL"/>
        </w:rPr>
        <w:t xml:space="preserve"> zaprezentowała dotychczasową działalność Klubu Seniora. Tekst w załączeniu.</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Ad 6. </w:t>
      </w:r>
      <w:r w:rsidRPr="00D07F18">
        <w:rPr>
          <w:rFonts w:ascii="Times New Roman" w:eastAsia="Times New Roman" w:hAnsi="Times New Roman"/>
          <w:bCs/>
          <w:sz w:val="24"/>
          <w:szCs w:val="24"/>
          <w:lang w:eastAsia="pl-PL"/>
        </w:rPr>
        <w:t xml:space="preserve">Nie wybrano </w:t>
      </w:r>
      <w:r>
        <w:rPr>
          <w:rFonts w:ascii="Times New Roman" w:eastAsia="Times New Roman" w:hAnsi="Times New Roman"/>
          <w:bCs/>
          <w:sz w:val="24"/>
          <w:szCs w:val="24"/>
          <w:lang w:eastAsia="pl-PL"/>
        </w:rPr>
        <w:t>kolejnego</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klubu, który zaprezentuje swoją działalność na zebraniu we wrześniu. </w:t>
      </w:r>
    </w:p>
    <w:p w:rsidR="00F40734" w:rsidRDefault="00F40734" w:rsidP="00F40734">
      <w:pPr>
        <w:spacing w:before="100" w:beforeAutospacing="1" w:after="0" w:line="36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Ad 7 i 9. </w:t>
      </w:r>
      <w:r w:rsidRPr="00D07F18">
        <w:rPr>
          <w:rFonts w:ascii="Times New Roman" w:eastAsia="Times New Roman" w:hAnsi="Times New Roman"/>
          <w:bCs/>
          <w:sz w:val="24"/>
          <w:szCs w:val="24"/>
          <w:lang w:eastAsia="pl-PL"/>
        </w:rPr>
        <w:t>Pani Walter-Łukowicz</w:t>
      </w:r>
      <w:r>
        <w:rPr>
          <w:rFonts w:ascii="Times New Roman" w:eastAsia="Times New Roman" w:hAnsi="Times New Roman"/>
          <w:bCs/>
          <w:sz w:val="24"/>
          <w:szCs w:val="24"/>
          <w:lang w:eastAsia="pl-PL"/>
        </w:rPr>
        <w:t xml:space="preserve"> oświadczyła, że  jest umówione </w:t>
      </w:r>
      <w:r w:rsidRPr="00D07F18">
        <w:rPr>
          <w:rFonts w:ascii="Times New Roman" w:eastAsia="Times New Roman" w:hAnsi="Times New Roman"/>
          <w:bCs/>
          <w:sz w:val="24"/>
          <w:szCs w:val="24"/>
          <w:lang w:eastAsia="pl-PL"/>
        </w:rPr>
        <w:t xml:space="preserve"> spotkanie w Urzędzie Miasta w celu</w:t>
      </w:r>
      <w:r>
        <w:rPr>
          <w:rFonts w:ascii="Times New Roman" w:eastAsia="Times New Roman" w:hAnsi="Times New Roman"/>
          <w:bCs/>
          <w:sz w:val="24"/>
          <w:szCs w:val="24"/>
          <w:lang w:eastAsia="pl-PL"/>
        </w:rPr>
        <w:t xml:space="preserve"> dyskusji nad opracowaniem</w:t>
      </w:r>
      <w:r w:rsidRPr="00D07F18">
        <w:rPr>
          <w:rFonts w:ascii="Times New Roman" w:eastAsia="Times New Roman" w:hAnsi="Times New Roman"/>
          <w:bCs/>
          <w:sz w:val="24"/>
          <w:szCs w:val="24"/>
          <w:lang w:eastAsia="pl-PL"/>
        </w:rPr>
        <w:t xml:space="preserve"> statutu Rady Seniorów</w:t>
      </w:r>
      <w:r>
        <w:rPr>
          <w:rFonts w:ascii="Times New Roman" w:eastAsia="Times New Roman" w:hAnsi="Times New Roman"/>
          <w:bCs/>
          <w:sz w:val="24"/>
          <w:szCs w:val="24"/>
          <w:lang w:eastAsia="pl-PL"/>
        </w:rPr>
        <w:t>. Pani Walter-Łukowicz wzięła udział w Śląskim Forum Rad Seniora w Katowicach 26.06.2017 r., podczas którego wymieniano poglądy, rozmawiano o konkretnych problemach rad podczas tworzenia statutów. Pani Walter-Łukowicz podała, że na odnośnym forum ustalono iż nie ma jednego wzorca statutu Rady Seniorów, który można byłoby wykorzystać, a każda rada dostosowuje statut do własnych potrzeb.</w:t>
      </w:r>
    </w:p>
    <w:p w:rsidR="00F40734" w:rsidRDefault="00F40734" w:rsidP="00F40734">
      <w:pPr>
        <w:spacing w:before="100" w:beforeAutospacing="1" w:after="0" w:line="36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br/>
      </w:r>
    </w:p>
    <w:p w:rsidR="00F40734" w:rsidRDefault="00F40734" w:rsidP="00F40734">
      <w:pPr>
        <w:spacing w:before="100" w:beforeAutospacing="1" w:after="0" w:line="360" w:lineRule="auto"/>
        <w:jc w:val="both"/>
        <w:rPr>
          <w:rFonts w:ascii="Times New Roman" w:eastAsia="Times New Roman" w:hAnsi="Times New Roman"/>
          <w:b/>
          <w:bCs/>
          <w:sz w:val="24"/>
          <w:szCs w:val="24"/>
          <w:lang w:eastAsia="pl-PL"/>
        </w:rPr>
      </w:pP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 xml:space="preserve"> </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 xml:space="preserve">Ad 8, 10 i 11. </w:t>
      </w:r>
      <w:r w:rsidRPr="00F6576B">
        <w:rPr>
          <w:rFonts w:ascii="Times New Roman" w:eastAsia="Times New Roman" w:hAnsi="Times New Roman"/>
          <w:bCs/>
          <w:sz w:val="24"/>
          <w:szCs w:val="24"/>
          <w:lang w:eastAsia="pl-PL"/>
        </w:rPr>
        <w:t>Z powodu nieobecności</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Pani Krystyny </w:t>
      </w:r>
      <w:proofErr w:type="spellStart"/>
      <w:r>
        <w:rPr>
          <w:rFonts w:ascii="Times New Roman" w:eastAsia="Times New Roman" w:hAnsi="Times New Roman"/>
          <w:bCs/>
          <w:sz w:val="24"/>
          <w:szCs w:val="24"/>
          <w:lang w:eastAsia="pl-PL"/>
        </w:rPr>
        <w:t>Jurczewskiej-Płońskiej</w:t>
      </w:r>
      <w:proofErr w:type="spellEnd"/>
      <w:r>
        <w:rPr>
          <w:rFonts w:ascii="Times New Roman" w:eastAsia="Times New Roman" w:hAnsi="Times New Roman"/>
          <w:bCs/>
          <w:sz w:val="24"/>
          <w:szCs w:val="24"/>
          <w:lang w:eastAsia="pl-PL"/>
        </w:rPr>
        <w:t xml:space="preserve"> punkty nie zostały omówione.</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sidRPr="00F6576B">
        <w:rPr>
          <w:rFonts w:ascii="Times New Roman" w:eastAsia="Times New Roman" w:hAnsi="Times New Roman"/>
          <w:b/>
          <w:bCs/>
          <w:sz w:val="24"/>
          <w:szCs w:val="24"/>
          <w:lang w:eastAsia="pl-PL"/>
        </w:rPr>
        <w:t>Ad 12.</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Pan Przewodniczący powiadomił  obecnych</w:t>
      </w:r>
      <w:r w:rsidRPr="00845022">
        <w:rPr>
          <w:rFonts w:ascii="Times New Roman" w:eastAsia="Times New Roman" w:hAnsi="Times New Roman"/>
          <w:bCs/>
          <w:sz w:val="24"/>
          <w:szCs w:val="24"/>
          <w:lang w:eastAsia="pl-PL"/>
        </w:rPr>
        <w:t>, że do 3 lipca należy przekazać propozycje do Programu Współpracy Miasta Gliwice z organizacjami pozarządowymi.</w:t>
      </w:r>
      <w:r>
        <w:rPr>
          <w:rFonts w:ascii="Times New Roman" w:eastAsia="Times New Roman" w:hAnsi="Times New Roman"/>
          <w:bCs/>
          <w:sz w:val="24"/>
          <w:szCs w:val="24"/>
          <w:lang w:eastAsia="pl-PL"/>
        </w:rPr>
        <w:t xml:space="preserve"> Przewodniczący zaproponował, by sprawą zajął się zarząd uwzględniając propozycje członków. Przewodniczący podkreślił, że należałoby uwzględnić bezpłatne szczepienia dla seniorów. Po dyskusji ustalono, że Zarząd na najbliższym zebraniu zredaguje treść odnośnych propozycji uwzględniając ustalenia zaproponowane w takcie dyskusji.</w:t>
      </w:r>
    </w:p>
    <w:p w:rsidR="00F40734" w:rsidRDefault="00F40734" w:rsidP="00F40734">
      <w:pPr>
        <w:spacing w:before="100" w:beforeAutospacing="1" w:after="0" w:line="36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Ad 13. </w:t>
      </w:r>
      <w:r>
        <w:rPr>
          <w:rFonts w:ascii="Times New Roman" w:eastAsia="Times New Roman" w:hAnsi="Times New Roman"/>
          <w:bCs/>
          <w:sz w:val="24"/>
          <w:szCs w:val="24"/>
          <w:lang w:eastAsia="pl-PL"/>
        </w:rPr>
        <w:t>Sprawy bieżące</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a)</w:t>
      </w:r>
      <w:r>
        <w:rPr>
          <w:rFonts w:ascii="Times New Roman" w:eastAsia="Times New Roman" w:hAnsi="Times New Roman"/>
          <w:bCs/>
          <w:sz w:val="24"/>
          <w:szCs w:val="24"/>
          <w:lang w:eastAsia="pl-PL"/>
        </w:rPr>
        <w:t xml:space="preserve"> Radny Rady Osiedlowej Ligota Zabrska – pan Marcin Włodarczyk poinformował, </w:t>
      </w:r>
      <w:r>
        <w:rPr>
          <w:rFonts w:ascii="Times New Roman" w:eastAsia="Times New Roman" w:hAnsi="Times New Roman"/>
          <w:bCs/>
          <w:sz w:val="24"/>
          <w:szCs w:val="24"/>
          <w:lang w:eastAsia="pl-PL"/>
        </w:rPr>
        <w:br/>
        <w:t xml:space="preserve">że złożył pismo do prezydenta Krystiana Tomali w sprawie wydrukowania i dystrybucji Kopert Życia (pismo w załączniku). Poprosił o pozytywną opinię do sprawy przedstawionej </w:t>
      </w:r>
      <w:r w:rsidR="00B31DE6">
        <w:rPr>
          <w:rFonts w:ascii="Times New Roman" w:eastAsia="Times New Roman" w:hAnsi="Times New Roman"/>
          <w:bCs/>
          <w:sz w:val="24"/>
          <w:szCs w:val="24"/>
          <w:lang w:eastAsia="pl-PL"/>
        </w:rPr>
        <w:br/>
      </w:r>
      <w:r>
        <w:rPr>
          <w:rFonts w:ascii="Times New Roman" w:eastAsia="Times New Roman" w:hAnsi="Times New Roman"/>
          <w:bCs/>
          <w:sz w:val="24"/>
          <w:szCs w:val="24"/>
          <w:lang w:eastAsia="pl-PL"/>
        </w:rPr>
        <w:t>w w/w piśmie. Ustalono, że Zarząd Zespołu na specjalnie zwołanym zebraniu opracuje odnośną opinię.</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 xml:space="preserve">b) </w:t>
      </w:r>
      <w:r>
        <w:rPr>
          <w:rFonts w:ascii="Times New Roman" w:eastAsia="Times New Roman" w:hAnsi="Times New Roman"/>
          <w:bCs/>
          <w:sz w:val="24"/>
          <w:szCs w:val="24"/>
          <w:lang w:eastAsia="pl-PL"/>
        </w:rPr>
        <w:t>3 lipca o godz. 16.00 w GCOP filia COK przy ul. Studziennej 6 odbędzie się spotkanie dotyczące możliwości pozyskiwania środków z funduszy europejskich na działania organizacji pozarządowych.</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Ad 14.</w:t>
      </w:r>
      <w:r>
        <w:rPr>
          <w:rFonts w:ascii="Times New Roman" w:eastAsia="Times New Roman" w:hAnsi="Times New Roman"/>
          <w:bCs/>
          <w:sz w:val="24"/>
          <w:szCs w:val="24"/>
          <w:lang w:eastAsia="pl-PL"/>
        </w:rPr>
        <w:t xml:space="preserve"> Wolne wnioski.</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Poinformowano o zajęciach „Taniec w kręgu” organizowanych przez Centrum Inicjatyw Społecznych (ulotka w załączniku).</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Pani Walter-Łukowicz przekazała inf., że do 15.09.2017r można składać wnioski na działalność w 2018r., których koszt należałoby ująć w do budżecie miasta na rok 2018.</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 xml:space="preserve">Ad 15. </w:t>
      </w:r>
      <w:r w:rsidR="00B31DE6">
        <w:rPr>
          <w:rFonts w:ascii="Times New Roman" w:eastAsia="Times New Roman" w:hAnsi="Times New Roman"/>
          <w:sz w:val="24"/>
          <w:szCs w:val="24"/>
          <w:lang w:eastAsia="pl-PL"/>
        </w:rPr>
        <w:t>Na tym zebranie zakończono. P</w:t>
      </w:r>
      <w:r>
        <w:rPr>
          <w:rFonts w:ascii="Times New Roman" w:eastAsia="Times New Roman" w:hAnsi="Times New Roman"/>
          <w:sz w:val="24"/>
          <w:szCs w:val="24"/>
          <w:lang w:eastAsia="pl-PL"/>
        </w:rPr>
        <w:t xml:space="preserve">an Przewodniczący podziękował gościom i członkom Rady za uczestnictwo w zebraniu oraz życzył miłego spędzenia wakacji. Przypomniano, </w:t>
      </w:r>
      <w:r w:rsidR="00B31DE6">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że termin następnego zebrania został wyznaczony na </w:t>
      </w:r>
      <w:r>
        <w:rPr>
          <w:rFonts w:ascii="Times New Roman" w:eastAsia="Times New Roman" w:hAnsi="Times New Roman"/>
          <w:b/>
          <w:sz w:val="24"/>
          <w:szCs w:val="24"/>
          <w:lang w:eastAsia="pl-PL"/>
        </w:rPr>
        <w:t>13 września,</w:t>
      </w:r>
      <w:r>
        <w:rPr>
          <w:rFonts w:ascii="Times New Roman" w:eastAsia="Times New Roman" w:hAnsi="Times New Roman"/>
          <w:sz w:val="24"/>
          <w:szCs w:val="24"/>
          <w:lang w:eastAsia="pl-PL"/>
        </w:rPr>
        <w:t xml:space="preserve"> godz. 15.30 w filii </w:t>
      </w:r>
      <w:proofErr w:type="spellStart"/>
      <w:r>
        <w:rPr>
          <w:rFonts w:ascii="Times New Roman" w:eastAsia="Times New Roman" w:hAnsi="Times New Roman"/>
          <w:sz w:val="24"/>
          <w:szCs w:val="24"/>
          <w:lang w:eastAsia="pl-PL"/>
        </w:rPr>
        <w:t>GCOPu</w:t>
      </w:r>
      <w:proofErr w:type="spellEnd"/>
      <w:r>
        <w:rPr>
          <w:rFonts w:ascii="Times New Roman" w:eastAsia="Times New Roman" w:hAnsi="Times New Roman"/>
          <w:sz w:val="24"/>
          <w:szCs w:val="24"/>
          <w:lang w:eastAsia="pl-PL"/>
        </w:rPr>
        <w:t xml:space="preserve"> przy ul. Studziennej 6.</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Przewodniczący Zespołu Branżowego ds. Seniorów.</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Czesław Dudek.</w:t>
      </w:r>
    </w:p>
    <w:p w:rsidR="00F40734" w:rsidRDefault="00F40734" w:rsidP="00F40734">
      <w:pPr>
        <w:jc w:val="both"/>
      </w:pPr>
    </w:p>
    <w:p w:rsidR="00F40734" w:rsidRDefault="00F40734" w:rsidP="00F40734">
      <w:pPr>
        <w:jc w:val="both"/>
        <w:rPr>
          <w:rFonts w:ascii="Times New Roman" w:hAnsi="Times New Roman"/>
          <w:sz w:val="24"/>
          <w:szCs w:val="24"/>
        </w:rPr>
      </w:pPr>
      <w:r>
        <w:rPr>
          <w:rFonts w:ascii="Times New Roman" w:hAnsi="Times New Roman"/>
          <w:sz w:val="24"/>
          <w:szCs w:val="24"/>
        </w:rPr>
        <w:t>Protokołowała:  Ilona Rola</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Załączniki:</w:t>
      </w:r>
    </w:p>
    <w:p w:rsidR="00F40734" w:rsidRDefault="00F40734" w:rsidP="00F40734">
      <w:pPr>
        <w:numPr>
          <w:ilvl w:val="0"/>
          <w:numId w:val="1"/>
        </w:num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Lista obecności.</w:t>
      </w:r>
    </w:p>
    <w:p w:rsidR="00F40734" w:rsidRDefault="00F40734" w:rsidP="00F40734">
      <w:pPr>
        <w:numPr>
          <w:ilvl w:val="0"/>
          <w:numId w:val="1"/>
        </w:num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Informacje nt. działalności KS Wilcze Gardło.</w:t>
      </w:r>
    </w:p>
    <w:p w:rsidR="00F40734" w:rsidRDefault="00F40734" w:rsidP="00F40734">
      <w:pPr>
        <w:numPr>
          <w:ilvl w:val="0"/>
          <w:numId w:val="1"/>
        </w:num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Pismo w sprawie kopert życia.</w:t>
      </w:r>
    </w:p>
    <w:p w:rsidR="00F40734" w:rsidRDefault="00F40734" w:rsidP="00F40734">
      <w:pPr>
        <w:numPr>
          <w:ilvl w:val="0"/>
          <w:numId w:val="1"/>
        </w:num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Inf. dotyczące „tańca w kręgu”.</w:t>
      </w:r>
    </w:p>
    <w:p w:rsidR="00F40734" w:rsidRDefault="00F40734" w:rsidP="00F40734"/>
    <w:p w:rsidR="00F40734" w:rsidRDefault="00F40734" w:rsidP="00F40734"/>
    <w:p w:rsidR="00985421" w:rsidRDefault="00985421">
      <w:bookmarkStart w:id="0" w:name="_GoBack"/>
      <w:bookmarkEnd w:id="0"/>
    </w:p>
    <w:sectPr w:rsidR="00985421" w:rsidSect="007150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6AB4"/>
    <w:multiLevelType w:val="multilevel"/>
    <w:tmpl w:val="A48C4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0734"/>
    <w:rsid w:val="002445C7"/>
    <w:rsid w:val="007875E9"/>
    <w:rsid w:val="007B1A44"/>
    <w:rsid w:val="00985421"/>
    <w:rsid w:val="00B31DE6"/>
    <w:rsid w:val="00F407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073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073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3130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Czesław</dc:creator>
  <cp:lastModifiedBy>ilona_rola</cp:lastModifiedBy>
  <cp:revision>3</cp:revision>
  <dcterms:created xsi:type="dcterms:W3CDTF">2017-09-04T10:30:00Z</dcterms:created>
  <dcterms:modified xsi:type="dcterms:W3CDTF">2017-09-13T09:14:00Z</dcterms:modified>
</cp:coreProperties>
</file>