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AB" w:rsidRDefault="004123AB" w:rsidP="004123A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Protokół z zebrania Zespołu Branżowego ds. Seniorów „Rada Seniorów”</w:t>
      </w:r>
    </w:p>
    <w:p w:rsidR="004123AB" w:rsidRDefault="004123AB" w:rsidP="004123A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13 września 2017 r. w filii GCOP przy ul. Studziennej 6.</w:t>
      </w:r>
    </w:p>
    <w:p w:rsidR="004123AB" w:rsidRDefault="004123AB" w:rsidP="004123AB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Zebranie odbyło się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13 września 2017 r.,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pan Przewodniczący otworzył zebranie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powitał przybyłe osoby: pana Andrzeja Gillnera przedstawiciela Prezydenta Miasta Gliwice, panią Jurczewską-Płońską przedstawiciela Śląskiej Rady Seniorów, zgromadzonych członków Zespołu oraz gliwickich liderów Klubów Seniora. 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Ad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Pan Przewodniczący przedstawił program zebrania, informując zgromadzonych o zmianie kolejności  pierwszych punktów zebrania, do czego  zebrani nie wnieśli uwag.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4.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omówił zgłoszone do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Programu współpracy Miasta Gliwice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 xml:space="preserve">z organizacjami pozarządowymi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zadanie priorytetowe, prz</w:t>
      </w:r>
      <w:r w:rsidR="00D60B12">
        <w:rPr>
          <w:rFonts w:ascii="Times New Roman" w:eastAsia="Times New Roman" w:hAnsi="Times New Roman"/>
          <w:sz w:val="24"/>
          <w:szCs w:val="24"/>
          <w:lang w:eastAsia="pl-PL"/>
        </w:rPr>
        <w:t>ygotowane przez zarząd Zespołu Branżowego ds.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eniorów „Rada Seniorów”. Tekst w załączeniu. 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 Andrzej Gillner powiedział, że złożona propozycja była jedną z 20, które wpłynęły do Urzędu Miejskiego, ale nie została ona zakwalifikowana, jako priorytetowa. Zauważył, że wniosek (szczepienie przeciw grypie dla seniorów)  – trudno byłoby zrealizować to zadanie przy pomocy organizacji pozarządowych, zasugerował, by to zadanie zgłosić w przyszłorocznym Budżecie Obywatelskim.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Czesław Dudek poinfor</w:t>
      </w:r>
      <w:r w:rsidR="00D60B12">
        <w:rPr>
          <w:rFonts w:ascii="Times New Roman" w:eastAsia="Times New Roman" w:hAnsi="Times New Roman"/>
          <w:sz w:val="24"/>
          <w:szCs w:val="24"/>
          <w:lang w:eastAsia="pl-PL"/>
        </w:rPr>
        <w:t>mował, że przygotował pismo do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rezydenta Zygmunta Frankiewicza z prośbą, by w budżecie na rok 2018 została uwzględniona kwota na bezpłatne szczepienia przeciw grypie dla seniorów oraz przygotowanie dodatkowych kopert życia. Odnośne pismo zostało zebranym odczy</w:t>
      </w:r>
      <w:r w:rsidR="00D60B12">
        <w:rPr>
          <w:rFonts w:ascii="Times New Roman" w:eastAsia="Times New Roman" w:hAnsi="Times New Roman"/>
          <w:sz w:val="24"/>
          <w:szCs w:val="24"/>
          <w:lang w:eastAsia="pl-PL"/>
        </w:rPr>
        <w:t>tane. Zgromadzeni nie wnieśli uwag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Tekst pisma w załączeniu..</w:t>
      </w:r>
    </w:p>
    <w:p w:rsidR="00C223FD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Grażyna Walter-Łukowicz wyjaśniła, że w Budżecie Obywatelskim zaproponowane szczepienia będą trudne do zrealizowania  dla seniorów całego miasta, ponieważ  BO na chwilę obecną jest dzielony na poszczególne dzielnice miasta</w:t>
      </w:r>
      <w:r w:rsidR="00C223F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Barbara Świąć-Kot zadała pytanie dla jakiej grupy wiekowej byłyby przeznaczone szczepienia i kogo ma się na myśli mówiąc senior? Osoby 60+, </w:t>
      </w:r>
      <w:r w:rsidR="00D60B12">
        <w:rPr>
          <w:rFonts w:ascii="Times New Roman" w:eastAsia="Times New Roman" w:hAnsi="Times New Roman"/>
          <w:sz w:val="24"/>
          <w:szCs w:val="24"/>
          <w:lang w:eastAsia="pl-PL"/>
        </w:rPr>
        <w:t xml:space="preserve">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osoby 67+?</w:t>
      </w:r>
    </w:p>
    <w:p w:rsidR="004123AB" w:rsidRDefault="00C223FD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Czesław Dudek wyjaśnił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>, 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obecną chwilę obowiązuje uchwała Rady Miasta odnośnie wieku 67+. Aktualnie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 xml:space="preserve"> jest opracowywana </w:t>
      </w:r>
      <w:r w:rsidR="004123AB">
        <w:rPr>
          <w:rFonts w:ascii="Times New Roman" w:eastAsia="Times New Roman" w:hAnsi="Times New Roman"/>
          <w:i/>
          <w:sz w:val="24"/>
          <w:szCs w:val="24"/>
          <w:lang w:eastAsia="pl-PL"/>
        </w:rPr>
        <w:t>Karta Mieszkańca Gliwic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 xml:space="preserve"> i „Rada Seniorów” stara 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aby w tej karcie uwzględniono wiek 60+ dla seniora Miasta Gliwice.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223FD" w:rsidRDefault="00D60B12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Stanisław Łuczyński zwrócił uwagę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 xml:space="preserve">, że już kilka lat działa w </w:t>
      </w:r>
      <w:r w:rsidR="004123AB">
        <w:rPr>
          <w:rFonts w:ascii="Times New Roman" w:eastAsia="Times New Roman" w:hAnsi="Times New Roman"/>
          <w:i/>
          <w:sz w:val="24"/>
          <w:szCs w:val="24"/>
          <w:lang w:eastAsia="pl-PL"/>
        </w:rPr>
        <w:t>„Radzie Seniorów”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 xml:space="preserve"> i sprawa szczepień dla seniorów jest wciąż wywoływana i nic się z nią nie dzieje.</w:t>
      </w:r>
    </w:p>
    <w:p w:rsidR="004123AB" w:rsidRDefault="00D60B12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Andrzej Gillner wyjaśnił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>, że w Wydziale Zdrowia trwała dyskusja, czy takie szczepienie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seniorów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 xml:space="preserve"> jest wskazane czy nie. Wydział Zdrowia wydał opinię, że dla tej grupy wiekowej szczepienia nie są wskazane i ich w swoich</w:t>
      </w:r>
      <w:r w:rsidR="00C223FD">
        <w:rPr>
          <w:rFonts w:ascii="Times New Roman" w:eastAsia="Times New Roman" w:hAnsi="Times New Roman"/>
          <w:sz w:val="24"/>
          <w:szCs w:val="24"/>
          <w:lang w:eastAsia="pl-PL"/>
        </w:rPr>
        <w:t xml:space="preserve"> dotychczasowych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działaniach nie przewiduje.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Stanisław Łuczyński zaproponował, by</w:t>
      </w:r>
      <w:r w:rsidR="00D60B12">
        <w:rPr>
          <w:rFonts w:ascii="Times New Roman" w:eastAsia="Times New Roman" w:hAnsi="Times New Roman"/>
          <w:sz w:val="24"/>
          <w:szCs w:val="24"/>
          <w:lang w:eastAsia="pl-PL"/>
        </w:rPr>
        <w:t xml:space="preserve"> zaprosić na spotkanie Zespołu Branżowego </w:t>
      </w:r>
      <w:r w:rsidR="00D60B12">
        <w:rPr>
          <w:rFonts w:ascii="Times New Roman" w:eastAsia="Times New Roman" w:hAnsi="Times New Roman"/>
          <w:sz w:val="24"/>
          <w:szCs w:val="24"/>
          <w:lang w:eastAsia="pl-PL"/>
        </w:rPr>
        <w:br/>
        <w:t>ds. 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eniorów przedstawiciela Wydz. Zdrowia. </w:t>
      </w:r>
    </w:p>
    <w:p w:rsidR="004123AB" w:rsidRDefault="00C223FD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Czesław Dudek zauważył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>, że Zespół zastanowi się kogo zaprosić, i że jest to bardzo dobry pomysł.</w:t>
      </w:r>
    </w:p>
    <w:p w:rsidR="00230582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9c.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Czesław Dudek przekazał obecnym inf</w:t>
      </w:r>
      <w:r w:rsidR="00C223FD">
        <w:rPr>
          <w:rFonts w:ascii="Times New Roman" w:eastAsia="Times New Roman" w:hAnsi="Times New Roman"/>
          <w:sz w:val="24"/>
          <w:szCs w:val="24"/>
          <w:lang w:eastAsia="pl-PL"/>
        </w:rPr>
        <w:t>ormację,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iż otrzymał pismo (załącznik) z prośbą </w:t>
      </w:r>
      <w:r w:rsidR="00230582">
        <w:rPr>
          <w:rFonts w:ascii="Times New Roman" w:eastAsia="Times New Roman" w:hAnsi="Times New Roman"/>
          <w:sz w:val="24"/>
          <w:szCs w:val="24"/>
          <w:lang w:eastAsia="pl-PL"/>
        </w:rPr>
        <w:t>o włączenie się Zespołu do projektu dotyczącego promocji seniorów. Promocja miałaby się odbywać na Facebooku.</w:t>
      </w:r>
    </w:p>
    <w:p w:rsidR="004123AB" w:rsidRDefault="00996A33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Rafał Foit poinformował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 xml:space="preserve">, że nie znany jest cel projektu, więc trudno określić w jakim celu miałyby być wykorzystane przesłane zdjęcia. Uważa, że idea jest słuszna, ale ma wątpliwości co do wykorzystania wizerunku. Zauważył, że Facebook ma swoje zalety i wady – zdjęcie 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każdej chwili może zostać wykorzystane w dowolny sposób, zarówno pozytywny jak 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br/>
        <w:t>i negatywny. Aby wziąć udział w działaniu potrzeba jest więcej szczegółów.</w:t>
      </w:r>
    </w:p>
    <w:p w:rsidR="00230582" w:rsidRDefault="00230582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</w:t>
      </w:r>
      <w:r w:rsidR="00D60B12">
        <w:rPr>
          <w:rFonts w:ascii="Times New Roman" w:eastAsia="Times New Roman" w:hAnsi="Times New Roman"/>
          <w:sz w:val="24"/>
          <w:szCs w:val="24"/>
          <w:lang w:eastAsia="pl-PL"/>
        </w:rPr>
        <w:t>ący zaproponował, by pan Rafał F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ojt zbadał powyższą sprawę i zreferował na najbliższym zebraniu Zespołu Branżowego.</w:t>
      </w:r>
    </w:p>
    <w:p w:rsidR="00E06871" w:rsidRDefault="00E06871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trakcie dyskusji  zwrócono uwagę aby nasz Zespół był bardziej widoczny w swoich  działaniach. Czesław Dudek poinformował, że sprawa ta będzie łatwiejsza do przeprowadzenia z chwilą powołania Rady Seniorów i uzyskania strony w internecie.</w:t>
      </w:r>
    </w:p>
    <w:p w:rsidR="00E06871" w:rsidRDefault="00E06871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W/w powiadomił, że wraz z panią Grażyną Walter Łukowicz uczestniczył przy omawianiu projektu statutu w Urzędzie Miejskim w Gliwicach. Do obecnego projektu statutu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zaproponowano wstawić postanowienie że Rada Seniorów może powoływać honorowych członków </w:t>
      </w:r>
      <w:r w:rsidR="005B65E7">
        <w:rPr>
          <w:rFonts w:ascii="Times New Roman" w:eastAsia="Times New Roman" w:hAnsi="Times New Roman"/>
          <w:sz w:val="24"/>
          <w:szCs w:val="24"/>
          <w:lang w:eastAsia="pl-PL"/>
        </w:rPr>
        <w:t>Rady Seniorów, aby w ten sposób uhonorować szczególnie zasłużonych seniorów.</w:t>
      </w:r>
    </w:p>
    <w:p w:rsidR="005B65E7" w:rsidRDefault="005B65E7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 Rafał Foit zwrócił uwagę na fakt, że dotychczasowe przepisy nie przewidują członkostwa w Radzie Seniorów przedstawicieli Urzędu Miasta oraz Rady Miasta.</w:t>
      </w:r>
    </w:p>
    <w:p w:rsidR="0054675A" w:rsidRDefault="005B65E7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Pani Krystyna Jurczewska Płońska poinformowała, ż</w:t>
      </w:r>
      <w:r w:rsidR="0054675A">
        <w:rPr>
          <w:rFonts w:ascii="Times New Roman" w:eastAsia="Times New Roman" w:hAnsi="Times New Roman"/>
          <w:sz w:val="24"/>
          <w:szCs w:val="24"/>
          <w:lang w:eastAsia="pl-PL"/>
        </w:rPr>
        <w:t>e w najbliższym okresie weźmie udział w posiedzeniu Śląskiej Rady Seniorów na którym poruszy sprawę członkostwa przedstawicieli Urzędu Miasta i Rady Miasta w Radzie Seniorów oraz zreferuje sprawę na następnym zebraniu Zespołu.</w:t>
      </w:r>
    </w:p>
    <w:p w:rsidR="005B65E7" w:rsidRDefault="0054675A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Pani Grażyna Walter Łukowicz oświadczyła, że sprawę tą poruszy na szkoleniach organizowanych przez organizację Bona Fides i przekaże przedstawione stanowisko w tej sprawie. 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3.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Sekretarz omówiła treść protokołu z ostatniego zebrania, zebrani zaakceptowali informacje zawarte w protokole.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 5.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zespołu branżowego wpłynęło pismo od prezydenta Krystiana Tomali, które na prośbę pana Marcina Włodarczyka Radnego Rady Osiedlowej Ligota Zabrska ”Rada Seniorów” pozytywnie zaopiniowała. Pismo dotyczyło rozpowszechnienia „Kopert życia”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Gliwicach. Urząd Miejski zakupił segregatory życia, które będą rozdystrybuowane od 2.09 – (data Rodzinnego Pikniku Seniora). Szczegóły w załączniku.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6.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Danuta Żurawlow oraz Grażyna Walter-Łukowicz zdały relację na temat warsztatu organizowanego przez FIO, dotyczącego budowania</w:t>
      </w:r>
      <w:r w:rsidR="001163A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różnych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projektów. 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7.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Krystyna Jurczewska-Płońska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30582">
        <w:rPr>
          <w:rFonts w:ascii="Times New Roman" w:eastAsia="Times New Roman" w:hAnsi="Times New Roman"/>
          <w:bCs/>
          <w:sz w:val="24"/>
          <w:szCs w:val="24"/>
          <w:lang w:eastAsia="pl-PL"/>
        </w:rPr>
        <w:t>zakomunikowała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że nie posiada wiedzy nt. aktów prawnych, na podstawie których zostało powołane i pracuje Ogólnopolskie Porozumienie Współpracy Rad Seniorów</w:t>
      </w:r>
      <w:r w:rsidR="00230582">
        <w:rPr>
          <w:rFonts w:ascii="Times New Roman" w:eastAsia="Times New Roman" w:hAnsi="Times New Roman"/>
          <w:bCs/>
          <w:sz w:val="24"/>
          <w:szCs w:val="24"/>
          <w:lang w:eastAsia="pl-PL"/>
        </w:rPr>
        <w:t>, sprawę zbada i zreferuje powyższą sprawę na najbliższym zebraniu Zespołu.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8.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Krystyna Jurczewska-Płońska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230582">
        <w:rPr>
          <w:rFonts w:ascii="Times New Roman" w:eastAsia="Times New Roman" w:hAnsi="Times New Roman"/>
          <w:bCs/>
          <w:sz w:val="24"/>
          <w:szCs w:val="24"/>
          <w:lang w:eastAsia="pl-PL"/>
        </w:rPr>
        <w:t>powiadomoła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że na kolejnym spotkaniu Zespołu </w:t>
      </w:r>
      <w:r w:rsidR="00230582">
        <w:rPr>
          <w:rFonts w:ascii="Times New Roman" w:eastAsia="Times New Roman" w:hAnsi="Times New Roman"/>
          <w:bCs/>
          <w:sz w:val="24"/>
          <w:szCs w:val="24"/>
          <w:lang w:eastAsia="pl-PL"/>
        </w:rPr>
        <w:t>Branżowego przedstawi informację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nt.</w:t>
      </w:r>
      <w:r w:rsidR="0023058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prac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Śląskiej Rady Seniorów</w:t>
      </w:r>
      <w:r w:rsidR="0023058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 ostatnim okresie.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9.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Sprawy bieżące i organizacyjne:</w:t>
      </w:r>
    </w:p>
    <w:p w:rsidR="004123AB" w:rsidRDefault="004123AB" w:rsidP="004123AB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Przewodniczący ostrzegł obecnych na spotkaniu przed odbieraniem telefonów od osób nieznajomych i nie mówieniem słowa </w:t>
      </w:r>
      <w:r w:rsidR="00230582">
        <w:rPr>
          <w:rFonts w:ascii="Times New Roman" w:eastAsia="Times New Roman" w:hAnsi="Times New Roman"/>
          <w:bCs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TAK</w:t>
      </w:r>
      <w:r w:rsidR="00230582">
        <w:rPr>
          <w:rFonts w:ascii="Times New Roman" w:eastAsia="Times New Roman" w:hAnsi="Times New Roman"/>
          <w:bCs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 gdyż może być to wykorzystane j</w:t>
      </w:r>
      <w:r w:rsidR="00996A33">
        <w:rPr>
          <w:rFonts w:ascii="Times New Roman" w:eastAsia="Times New Roman" w:hAnsi="Times New Roman"/>
          <w:bCs/>
          <w:sz w:val="24"/>
          <w:szCs w:val="24"/>
          <w:lang w:eastAsia="pl-PL"/>
        </w:rPr>
        <w:t>ako zgoda na umowę, której celowo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nie przedstawiono.</w:t>
      </w:r>
    </w:p>
    <w:p w:rsidR="004123AB" w:rsidRDefault="004123AB" w:rsidP="004123AB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Przewodniczący przekazał inf. nt. ogólnopolskiego konkursu organizowanego przez Newsweek – „Społecznik Roku”.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Ad 10.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Brak wolnych wniosków.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Ad 11.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tym zebranie zakończono. Przewodniczący podziękował gościom i członkom Rady za uczes</w:t>
      </w:r>
      <w:r w:rsidR="002E6F4B">
        <w:rPr>
          <w:rFonts w:ascii="Times New Roman" w:eastAsia="Times New Roman" w:hAnsi="Times New Roman"/>
          <w:sz w:val="24"/>
          <w:szCs w:val="24"/>
          <w:lang w:eastAsia="pl-PL"/>
        </w:rPr>
        <w:t>tnictwo w zebraniu i przypomniał, 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termin następnego zebrania, został wyznaczony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26 października,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godz. 15.30 w filii GCOP-u przy ul. Studziennej 6.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6F4B" w:rsidRDefault="002E6F4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Sekretarz                                              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>Przewodniczący Zespołu Branżowego ds.</w:t>
      </w:r>
      <w:r w:rsidR="0039368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Seniorów</w:t>
      </w:r>
      <w:r w:rsidR="004123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</w:t>
      </w:r>
    </w:p>
    <w:p w:rsidR="002E6F4B" w:rsidRDefault="002E6F4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Grażyna Walter Łukowicz                               Czesław Dudek                                       </w:t>
      </w:r>
    </w:p>
    <w:p w:rsidR="002E6F4B" w:rsidRDefault="002E6F4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23AB" w:rsidRPr="002E6F4B" w:rsidRDefault="004123AB" w:rsidP="002E6F4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Protokołowała:  Ilona Rola</w:t>
      </w:r>
    </w:p>
    <w:p w:rsidR="004123AB" w:rsidRDefault="004123AB" w:rsidP="004123AB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Załączniki:</w:t>
      </w:r>
    </w:p>
    <w:p w:rsidR="004123AB" w:rsidRDefault="004123AB" w:rsidP="004123AB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Lista obecności.</w:t>
      </w:r>
    </w:p>
    <w:p w:rsidR="004123AB" w:rsidRDefault="004123AB" w:rsidP="004123AB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Propozycje zgłoszone do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Programu współpracy Miasta Gliwice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z organizacjami pozarządowymi.</w:t>
      </w:r>
    </w:p>
    <w:p w:rsidR="0039368A" w:rsidRDefault="004123AB" w:rsidP="0039368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Pismo dotyczące włączenia się Zespołu do projektu związanego z promocją seniorów</w:t>
      </w:r>
      <w:r w:rsidR="0039368A">
        <w:rPr>
          <w:rFonts w:ascii="Times New Roman" w:eastAsia="Times New Roman" w:hAnsi="Times New Roman"/>
          <w:sz w:val="24"/>
          <w:szCs w:val="24"/>
          <w:lang w:eastAsia="pl-PL"/>
        </w:rPr>
        <w:t xml:space="preserve"> na Facebooku.</w:t>
      </w:r>
    </w:p>
    <w:p w:rsidR="004123AB" w:rsidRPr="0039368A" w:rsidRDefault="004123AB" w:rsidP="0039368A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368A">
        <w:rPr>
          <w:rFonts w:ascii="Times New Roman" w:eastAsia="Times New Roman" w:hAnsi="Times New Roman"/>
          <w:sz w:val="24"/>
          <w:szCs w:val="24"/>
          <w:lang w:eastAsia="pl-PL"/>
        </w:rPr>
        <w:t>Pismo stanowiące odpowiedz prezydenta Krystiana Tomali w s</w:t>
      </w:r>
      <w:r w:rsidR="00187DC7" w:rsidRPr="0039368A">
        <w:rPr>
          <w:rFonts w:ascii="Times New Roman" w:eastAsia="Times New Roman" w:hAnsi="Times New Roman"/>
          <w:sz w:val="24"/>
          <w:szCs w:val="24"/>
          <w:lang w:eastAsia="pl-PL"/>
        </w:rPr>
        <w:t>prawie</w:t>
      </w:r>
      <w:r w:rsidRPr="0039368A">
        <w:rPr>
          <w:rFonts w:ascii="Times New Roman" w:eastAsia="Times New Roman" w:hAnsi="Times New Roman"/>
          <w:sz w:val="24"/>
          <w:szCs w:val="24"/>
          <w:lang w:eastAsia="pl-PL"/>
        </w:rPr>
        <w:t>. zwiększenia ilości kopert życia.</w:t>
      </w:r>
    </w:p>
    <w:p w:rsidR="004123AB" w:rsidRDefault="004123AB" w:rsidP="004123AB"/>
    <w:p w:rsidR="004123AB" w:rsidRDefault="004123AB" w:rsidP="004123AB"/>
    <w:p w:rsidR="0016421E" w:rsidRDefault="0016421E"/>
    <w:sectPr w:rsidR="0016421E" w:rsidSect="004B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B4"/>
    <w:multiLevelType w:val="multilevel"/>
    <w:tmpl w:val="A48C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195318"/>
    <w:multiLevelType w:val="hybridMultilevel"/>
    <w:tmpl w:val="F03CB770"/>
    <w:lvl w:ilvl="0" w:tplc="ABC662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23AB"/>
    <w:rsid w:val="001163AA"/>
    <w:rsid w:val="0016421E"/>
    <w:rsid w:val="00187DC7"/>
    <w:rsid w:val="00230582"/>
    <w:rsid w:val="002E6F4B"/>
    <w:rsid w:val="0039368A"/>
    <w:rsid w:val="004123AB"/>
    <w:rsid w:val="004A37C6"/>
    <w:rsid w:val="004B0C4A"/>
    <w:rsid w:val="0054675A"/>
    <w:rsid w:val="005B65E7"/>
    <w:rsid w:val="00996A33"/>
    <w:rsid w:val="00C223FD"/>
    <w:rsid w:val="00D60B12"/>
    <w:rsid w:val="00E0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3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3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6084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ilona_rola</cp:lastModifiedBy>
  <cp:revision>2</cp:revision>
  <dcterms:created xsi:type="dcterms:W3CDTF">2017-10-23T07:05:00Z</dcterms:created>
  <dcterms:modified xsi:type="dcterms:W3CDTF">2017-10-23T07:05:00Z</dcterms:modified>
</cp:coreProperties>
</file>