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743" w:rsidRDefault="00743743" w:rsidP="00743743">
      <w:pPr>
        <w:pStyle w:val="NormalnyWeb"/>
        <w:jc w:val="center"/>
      </w:pPr>
      <w:r>
        <w:rPr>
          <w:rStyle w:val="Pogrubienie"/>
        </w:rPr>
        <w:t>Protokół z zebrania Rady Seniorów</w:t>
      </w:r>
    </w:p>
    <w:p w:rsidR="00743743" w:rsidRDefault="00743743" w:rsidP="00743743">
      <w:pPr>
        <w:pStyle w:val="NormalnyWeb"/>
        <w:jc w:val="center"/>
      </w:pPr>
      <w:r>
        <w:rPr>
          <w:rStyle w:val="Pogrubienie"/>
        </w:rPr>
        <w:t> z dnia 10 grudnia 2014r. w filii GCOP przy ul. Studziennej 6</w:t>
      </w:r>
    </w:p>
    <w:p w:rsidR="00743743" w:rsidRDefault="00743743" w:rsidP="00743743">
      <w:pPr>
        <w:pStyle w:val="NormalnyWeb"/>
        <w:jc w:val="center"/>
      </w:pPr>
      <w:r>
        <w:rPr>
          <w:rStyle w:val="Pogrubienie"/>
        </w:rPr>
        <w:t> </w:t>
      </w:r>
    </w:p>
    <w:p w:rsidR="00743743" w:rsidRDefault="00743743" w:rsidP="00743743">
      <w:pPr>
        <w:pStyle w:val="NormalnyWeb"/>
      </w:pPr>
      <w:r>
        <w:t xml:space="preserve">W zebraniu wzięło udział 7 osób: członkowie Rady - Krystyna </w:t>
      </w:r>
      <w:proofErr w:type="spellStart"/>
      <w:r>
        <w:t>Jurczewska-Płońska</w:t>
      </w:r>
      <w:proofErr w:type="spellEnd"/>
      <w:r>
        <w:t xml:space="preserve">, Danuta </w:t>
      </w:r>
      <w:proofErr w:type="spellStart"/>
      <w:r>
        <w:t>Żurawlow</w:t>
      </w:r>
      <w:proofErr w:type="spellEnd"/>
      <w:r>
        <w:t xml:space="preserve">, Bożena Gabryel, Rafał </w:t>
      </w:r>
      <w:proofErr w:type="spellStart"/>
      <w:r>
        <w:t>Foit</w:t>
      </w:r>
      <w:proofErr w:type="spellEnd"/>
      <w:r>
        <w:t xml:space="preserve">, Stanisław Łuczyński, oraz gościnnie – dyrektor GCOP Andrzej </w:t>
      </w:r>
      <w:proofErr w:type="spellStart"/>
      <w:r>
        <w:t>Gillner</w:t>
      </w:r>
      <w:proofErr w:type="spellEnd"/>
      <w:r>
        <w:t>, wiceprezes UTW Gliwice Barbara Bobrowska.</w:t>
      </w:r>
    </w:p>
    <w:p w:rsidR="00743743" w:rsidRDefault="00743743" w:rsidP="00743743">
      <w:pPr>
        <w:pStyle w:val="NormalnyWeb"/>
      </w:pPr>
      <w:r>
        <w:rPr>
          <w:rStyle w:val="Pogrubienie"/>
        </w:rPr>
        <w:t> </w:t>
      </w:r>
    </w:p>
    <w:p w:rsidR="00743743" w:rsidRDefault="00743743" w:rsidP="00743743">
      <w:pPr>
        <w:pStyle w:val="NormalnyWeb"/>
      </w:pPr>
      <w:r>
        <w:rPr>
          <w:rStyle w:val="Pogrubienie"/>
        </w:rPr>
        <w:t xml:space="preserve">Pkt. 1. Otwarcie zebrania i powitanie gości. </w:t>
      </w:r>
    </w:p>
    <w:p w:rsidR="00743743" w:rsidRDefault="00743743" w:rsidP="00743743">
      <w:pPr>
        <w:pStyle w:val="NormalnyWeb"/>
      </w:pPr>
      <w:r>
        <w:rPr>
          <w:rStyle w:val="Pogrubienie"/>
        </w:rPr>
        <w:t> </w:t>
      </w:r>
    </w:p>
    <w:p w:rsidR="00743743" w:rsidRDefault="00743743" w:rsidP="00743743">
      <w:pPr>
        <w:pStyle w:val="NormalnyWeb"/>
      </w:pPr>
      <w:r>
        <w:rPr>
          <w:rStyle w:val="Pogrubienie"/>
        </w:rPr>
        <w:t>Pkt. 2. Omówienie protokołu z ostatniego zebrania.</w:t>
      </w:r>
    </w:p>
    <w:p w:rsidR="00743743" w:rsidRDefault="00743743" w:rsidP="00743743">
      <w:pPr>
        <w:pStyle w:val="NormalnyWeb"/>
      </w:pPr>
      <w:r>
        <w:t>Dokument przekazano do wglądu członkom zespołu.</w:t>
      </w:r>
    </w:p>
    <w:p w:rsidR="00743743" w:rsidRDefault="00743743" w:rsidP="00743743">
      <w:pPr>
        <w:pStyle w:val="NormalnyWeb"/>
      </w:pPr>
      <w:r>
        <w:t> </w:t>
      </w:r>
    </w:p>
    <w:p w:rsidR="00743743" w:rsidRDefault="00743743" w:rsidP="00743743">
      <w:pPr>
        <w:pStyle w:val="NormalnyWeb"/>
      </w:pPr>
      <w:r>
        <w:rPr>
          <w:rStyle w:val="Pogrubienie"/>
        </w:rPr>
        <w:t xml:space="preserve">Pkt. 3.  Sprawozdanie z działalności Rady w 2014 roku. </w:t>
      </w:r>
    </w:p>
    <w:p w:rsidR="00743743" w:rsidRDefault="00743743" w:rsidP="00743743">
      <w:pPr>
        <w:pStyle w:val="NormalnyWeb"/>
      </w:pPr>
      <w:r>
        <w:t xml:space="preserve">Sekretarz Rady Danuta </w:t>
      </w:r>
      <w:proofErr w:type="spellStart"/>
      <w:r>
        <w:t>Żurawlow</w:t>
      </w:r>
      <w:proofErr w:type="spellEnd"/>
      <w:r>
        <w:t xml:space="preserve"> odczytała sprawozdanie z działalności Rady w 2014 roku. Przewodnicząca zaktualizowała punkt dotyczący działki budowlanej, która mogłaby być przeznaczona pod budowę Domu Seniora. W styczniu ogłoszony będzie przetarg na wykonanie projektu. Wystąpiono także z zaproszeniem na posiedzenie Rady do osób odpowiedzialnych za projekt domu. W styczniu, na posiedzeniu Rady obecny będzie przedstawiciel ZBM i firmy, która wygra przetarg na budowę.</w:t>
      </w:r>
    </w:p>
    <w:p w:rsidR="00743743" w:rsidRDefault="00743743" w:rsidP="00743743">
      <w:pPr>
        <w:pStyle w:val="NormalnyWeb"/>
      </w:pPr>
      <w:r>
        <w:rPr>
          <w:rStyle w:val="Pogrubienie"/>
        </w:rPr>
        <w:t> </w:t>
      </w:r>
    </w:p>
    <w:p w:rsidR="00743743" w:rsidRDefault="00743743" w:rsidP="00743743">
      <w:pPr>
        <w:pStyle w:val="NormalnyWeb"/>
      </w:pPr>
      <w:r>
        <w:rPr>
          <w:rStyle w:val="Pogrubienie"/>
        </w:rPr>
        <w:t>Pkt. 4. Omówienie projektu „Gliwicki Senior 67 i 75”.</w:t>
      </w:r>
    </w:p>
    <w:p w:rsidR="00743743" w:rsidRDefault="00743743" w:rsidP="00743743">
      <w:pPr>
        <w:pStyle w:val="NormalnyWeb"/>
      </w:pPr>
      <w:r>
        <w:t xml:space="preserve">Stwierdzono, że pojawiają się opinie mówiące, że wcześniejsze ulgi dla emerytów były bardziej korzystne niż obecny program. P. Krystyna </w:t>
      </w:r>
      <w:proofErr w:type="spellStart"/>
      <w:r>
        <w:t>Jurczewska-Płońska</w:t>
      </w:r>
      <w:proofErr w:type="spellEnd"/>
      <w:r>
        <w:t xml:space="preserve"> zawnioskowała o zgłoszenie poprawek do Rady Miasta w tej sprawie.</w:t>
      </w:r>
    </w:p>
    <w:p w:rsidR="00743743" w:rsidRDefault="00743743" w:rsidP="00743743">
      <w:pPr>
        <w:pStyle w:val="NormalnyWeb"/>
      </w:pPr>
      <w:r>
        <w:rPr>
          <w:rStyle w:val="Pogrubienie"/>
        </w:rPr>
        <w:t> </w:t>
      </w:r>
    </w:p>
    <w:p w:rsidR="00743743" w:rsidRDefault="00743743" w:rsidP="00743743">
      <w:pPr>
        <w:pStyle w:val="NormalnyWeb"/>
      </w:pPr>
      <w:r>
        <w:rPr>
          <w:rStyle w:val="Pogrubienie"/>
        </w:rPr>
        <w:t>Pkt.5. Dyskusja na temat zmian w zasadach przyznawania kart parkingowych dla seniorów.</w:t>
      </w:r>
    </w:p>
    <w:p w:rsidR="00743743" w:rsidRDefault="00743743" w:rsidP="00743743">
      <w:pPr>
        <w:pStyle w:val="NormalnyWeb"/>
      </w:pPr>
      <w:r>
        <w:t>Omówiono możliwości jakie pojawiają  się w związku z planami budowy w centrum miasta płatnych parkingów samochodowych. Rada ustaliła, że będzie monitorować tę sprawę i pilnować interesu seniorów. </w:t>
      </w:r>
    </w:p>
    <w:p w:rsidR="00743743" w:rsidRDefault="00743743" w:rsidP="00743743">
      <w:pPr>
        <w:pStyle w:val="NormalnyWeb"/>
      </w:pPr>
      <w:r>
        <w:rPr>
          <w:rStyle w:val="Pogrubienie"/>
        </w:rPr>
        <w:t> </w:t>
      </w:r>
    </w:p>
    <w:p w:rsidR="00743743" w:rsidRDefault="00743743" w:rsidP="00743743">
      <w:pPr>
        <w:pStyle w:val="NormalnyWeb"/>
      </w:pPr>
      <w:r>
        <w:rPr>
          <w:rStyle w:val="Pogrubienie"/>
        </w:rPr>
        <w:lastRenderedPageBreak/>
        <w:t>Pkt. 6. Omówienie kwestii zapewnienia seniorom opieki geriatrycznej w gliwickich szpitalach.</w:t>
      </w:r>
    </w:p>
    <w:p w:rsidR="00743743" w:rsidRDefault="00743743" w:rsidP="00743743">
      <w:pPr>
        <w:pStyle w:val="NormalnyWeb"/>
      </w:pPr>
      <w:r>
        <w:t>Rozważano możliwości wpływu RM na szpitale, aby podjęły działania o utworzenie oddziału geriatrycznego.</w:t>
      </w:r>
    </w:p>
    <w:p w:rsidR="00743743" w:rsidRDefault="00743743" w:rsidP="00743743">
      <w:pPr>
        <w:pStyle w:val="NormalnyWeb"/>
      </w:pPr>
      <w:r>
        <w:t> </w:t>
      </w:r>
    </w:p>
    <w:p w:rsidR="00743743" w:rsidRDefault="00743743" w:rsidP="00743743">
      <w:pPr>
        <w:pStyle w:val="NormalnyWeb"/>
      </w:pPr>
      <w:r>
        <w:rPr>
          <w:rStyle w:val="Pogrubienie"/>
        </w:rPr>
        <w:t>Pkt. 7. Informacja na temat działania Rady Seniorów odnośnie szczepień ochronnych seniorów przeciwko grypie.</w:t>
      </w:r>
    </w:p>
    <w:p w:rsidR="00743743" w:rsidRDefault="00743743" w:rsidP="00743743">
      <w:pPr>
        <w:pStyle w:val="NormalnyWeb"/>
      </w:pPr>
      <w:r>
        <w:t>Omówiono kwestię starań o zorganizowanie szczepień dla seniorów przeciwko grypie. Rada ustaliła, że jeśli jej głos w tej sprawie zostanie poparty przez Miejską Radę Pożytku Publicznego będzie on bardziej znaczący. W nowym roku Rada Seniorów podejmie starania, aby wystosować wspólny z Miejską Radą Pożytku Publicznego wniosek w tej sprawie.</w:t>
      </w:r>
    </w:p>
    <w:p w:rsidR="00743743" w:rsidRDefault="00743743" w:rsidP="00743743">
      <w:pPr>
        <w:pStyle w:val="NormalnyWeb"/>
      </w:pPr>
      <w:r>
        <w:rPr>
          <w:rStyle w:val="Pogrubienie"/>
        </w:rPr>
        <w:t> </w:t>
      </w:r>
    </w:p>
    <w:p w:rsidR="00743743" w:rsidRDefault="00743743" w:rsidP="00743743">
      <w:pPr>
        <w:pStyle w:val="NormalnyWeb"/>
      </w:pPr>
      <w:r>
        <w:rPr>
          <w:rStyle w:val="Pogrubienie"/>
        </w:rPr>
        <w:t>Pkt. 8. Omówienie spraw dotyczących tworzenia i działalności klubów seniora na osiedlach w Gliwicach.</w:t>
      </w:r>
    </w:p>
    <w:p w:rsidR="00743743" w:rsidRDefault="00743743" w:rsidP="00743743">
      <w:pPr>
        <w:pStyle w:val="NormalnyWeb"/>
      </w:pPr>
      <w:r>
        <w:t>P. Bożena Gabryel poinformowała członków Rady o istnieniu 5 nowopowstałych klubów (</w:t>
      </w:r>
      <w:proofErr w:type="spellStart"/>
      <w:r>
        <w:t>Ostropa</w:t>
      </w:r>
      <w:proofErr w:type="spellEnd"/>
      <w:r>
        <w:t xml:space="preserve">, Wilcze Gardło, Brzezinka, Sośnica i Żerniki). W założeniu kluby miał y być dziesięcioosobowe, jednak w niektórych jest obecnie nawet około trzydziestu osób. Zachowana jest ciągłość projektu. Obecnie zbierane są deklaracje dalszej współpracy od instytucji użyczających lokali. Śląska Fundacja Wspierania Przedsiębiorczości której prezesem jest  Pani  Bożena Gabriel będzie składała wniosek o dofinansowanie w UM na zajęcia sportowe i gimnastyczne dla seniorów, które będą stanowić elementy oferty dla uczestników klubów seniora. Pisane będą także wnioski o małe granty m. </w:t>
      </w:r>
      <w:proofErr w:type="spellStart"/>
      <w:r>
        <w:t>in</w:t>
      </w:r>
      <w:proofErr w:type="spellEnd"/>
      <w:r>
        <w:t xml:space="preserve"> na zajęcia komputerowe. P. Przewodnicząca poruszyła temat klubu seniora na </w:t>
      </w:r>
      <w:proofErr w:type="spellStart"/>
      <w:r>
        <w:t>Trynku</w:t>
      </w:r>
      <w:proofErr w:type="spellEnd"/>
      <w:r>
        <w:t>. Występuje tam problem z siedzibą, która ostatecznie znalazła miejsce w szkole samochodowej. Brakuje jednak lidera klubu. W szkole jest nauczyciel, który chętnie prowadziłby zajęcia komputerowe.  Omówiono możliwości zintensyfikowania działań w tej dzielnicy. P. Bożena Gabriel zobowiązała się do podjęcia działań mających na celu znalezienie lidera klubu i osób, które mogłyby uczestniczyć w zajęciach. Przypomniano także dotychczasowe działania tego klubu przy udziale różnych osób, które obecnie nie mogą kontynuować swojej pracy. Ustalono, że w styczniu Rada powróci do tego tematu.</w:t>
      </w:r>
    </w:p>
    <w:p w:rsidR="00743743" w:rsidRDefault="00743743" w:rsidP="00743743">
      <w:pPr>
        <w:pStyle w:val="NormalnyWeb"/>
      </w:pPr>
      <w:r>
        <w:rPr>
          <w:rStyle w:val="Pogrubienie"/>
        </w:rPr>
        <w:t> </w:t>
      </w:r>
    </w:p>
    <w:p w:rsidR="00743743" w:rsidRDefault="00743743" w:rsidP="00743743">
      <w:pPr>
        <w:pStyle w:val="NormalnyWeb"/>
      </w:pPr>
      <w:r>
        <w:rPr>
          <w:rStyle w:val="Pogrubienie"/>
        </w:rPr>
        <w:t>Pkt. 9. Omówienie wniosku przygotowywanego przez UTW dotyczącego planowanej Olimpiady Seniorów.</w:t>
      </w:r>
    </w:p>
    <w:p w:rsidR="00743743" w:rsidRDefault="00743743" w:rsidP="00743743">
      <w:pPr>
        <w:pStyle w:val="NormalnyWeb"/>
      </w:pPr>
      <w:r>
        <w:t>Projekt jest skierowany tylko do uczestników UTW. W przyszłości można by rozważyć zorganizowanie zawodów otwartych dla wszystkich seniorów, nie tylko studentów UTW.  Środków na ten cel mógłby udzielić Urząd Marszałkowski pod warunkiem, że wydarzenie będzie miało wymiar regionalny. P. Bożena Gabriel zaproponowała aby P. Przewodnicząca w przyszłym roku odwiedziła wszystkie kluby seniora i rozpropagowała ideę UTW oraz przedstawiła ofertę zajęć dla seniorów.</w:t>
      </w:r>
    </w:p>
    <w:p w:rsidR="00743743" w:rsidRDefault="00743743" w:rsidP="00743743">
      <w:pPr>
        <w:pStyle w:val="NormalnyWeb"/>
      </w:pPr>
      <w:r>
        <w:rPr>
          <w:rStyle w:val="Pogrubienie"/>
        </w:rPr>
        <w:lastRenderedPageBreak/>
        <w:t> </w:t>
      </w:r>
    </w:p>
    <w:p w:rsidR="00743743" w:rsidRDefault="00743743" w:rsidP="00743743">
      <w:pPr>
        <w:pStyle w:val="NormalnyWeb"/>
      </w:pPr>
      <w:r>
        <w:rPr>
          <w:rStyle w:val="Pogrubienie"/>
        </w:rPr>
        <w:t xml:space="preserve">Pkt. 10. Sprawy organizacyjne i wolne wnioski. </w:t>
      </w:r>
    </w:p>
    <w:p w:rsidR="00743743" w:rsidRDefault="00743743" w:rsidP="00743743">
      <w:pPr>
        <w:pStyle w:val="NormalnyWeb"/>
      </w:pPr>
      <w:r>
        <w:t xml:space="preserve">- Propozycja i omówienie sprawy utworzenia profilu gliwickiego seniora na </w:t>
      </w:r>
      <w:proofErr w:type="spellStart"/>
      <w:r>
        <w:t>Facebooku</w:t>
      </w:r>
      <w:proofErr w:type="spellEnd"/>
      <w:r>
        <w:t>, na której publikowane byłyby informacje o działaniach skierowanych do tej grupy.</w:t>
      </w:r>
    </w:p>
    <w:p w:rsidR="00743743" w:rsidRDefault="00743743" w:rsidP="00743743">
      <w:pPr>
        <w:pStyle w:val="NormalnyWeb"/>
      </w:pPr>
      <w:r>
        <w:t xml:space="preserve">- P. Rafał </w:t>
      </w:r>
      <w:proofErr w:type="spellStart"/>
      <w:r>
        <w:t>Foit</w:t>
      </w:r>
      <w:proofErr w:type="spellEnd"/>
      <w:r>
        <w:t xml:space="preserve"> poruszył temat godzin w jakich pełnione są dyżury Rady Seniorów. Pojawiają się opinie petentów, że w obowiązujących godzinach mają oni problem z przyjściem na dyżur. P. Przewodnicząca poprosiła  członków pełniących dyżury o wcześniejsze informowanie o ewentualnych nieobecnościach. Poddano pod głosowanie wniosek o usuwanie z zarządu Rady osób, które trzykrotnie nie odbędą ustalonego dyżuru. Wniosek został zatwierdzony większością głosów.</w:t>
      </w:r>
    </w:p>
    <w:p w:rsidR="00743743" w:rsidRDefault="00743743" w:rsidP="00743743">
      <w:pPr>
        <w:pStyle w:val="NormalnyWeb"/>
      </w:pPr>
      <w:r>
        <w:t> </w:t>
      </w:r>
    </w:p>
    <w:p w:rsidR="00743743" w:rsidRDefault="00743743" w:rsidP="00743743">
      <w:pPr>
        <w:pStyle w:val="NormalnyWeb"/>
      </w:pPr>
      <w:r>
        <w:rPr>
          <w:rStyle w:val="Pogrubienie"/>
        </w:rPr>
        <w:t>Pkt. 11. Zakończenie</w:t>
      </w:r>
    </w:p>
    <w:p w:rsidR="00743743" w:rsidRDefault="00743743" w:rsidP="00743743">
      <w:pPr>
        <w:pStyle w:val="NormalnyWeb"/>
      </w:pPr>
      <w:r>
        <w:rPr>
          <w:rStyle w:val="Pogrubienie"/>
        </w:rPr>
        <w:t> </w:t>
      </w:r>
    </w:p>
    <w:p w:rsidR="00743743" w:rsidRDefault="00743743" w:rsidP="00743743">
      <w:pPr>
        <w:pStyle w:val="NormalnyWeb"/>
      </w:pPr>
      <w:r>
        <w:t>Termin kolejnego spotkania ustalono na 14.01.2014 o godzinie 15:30.</w:t>
      </w:r>
    </w:p>
    <w:p w:rsidR="00743743" w:rsidRDefault="00743743" w:rsidP="00743743">
      <w:pPr>
        <w:pStyle w:val="NormalnyWeb"/>
      </w:pPr>
      <w:r>
        <w:t> </w:t>
      </w:r>
    </w:p>
    <w:p w:rsidR="00743743" w:rsidRDefault="00743743" w:rsidP="00743743">
      <w:pPr>
        <w:pStyle w:val="NormalnyWeb"/>
      </w:pPr>
      <w:r>
        <w:t xml:space="preserve">Protokołował: Bartosz </w:t>
      </w:r>
      <w:proofErr w:type="spellStart"/>
      <w:r>
        <w:t>Łapszyński</w:t>
      </w:r>
      <w:proofErr w:type="spellEnd"/>
    </w:p>
    <w:p w:rsidR="00743743" w:rsidRDefault="00743743" w:rsidP="00743743">
      <w:pPr>
        <w:pStyle w:val="NormalnyWeb"/>
      </w:pPr>
      <w:r>
        <w:t> </w:t>
      </w:r>
    </w:p>
    <w:p w:rsidR="00743743" w:rsidRDefault="00743743" w:rsidP="00743743">
      <w:pPr>
        <w:pStyle w:val="NormalnyWeb"/>
      </w:pPr>
      <w:r>
        <w:t>Załączniki:</w:t>
      </w:r>
    </w:p>
    <w:p w:rsidR="00743743" w:rsidRDefault="00743743" w:rsidP="00743743">
      <w:pPr>
        <w:pStyle w:val="NormalnyWeb"/>
      </w:pPr>
      <w:r>
        <w:t>- sprawozdanie z działalności Rady Seniorów w 2014 roku</w:t>
      </w:r>
    </w:p>
    <w:p w:rsidR="00743743" w:rsidRDefault="00743743" w:rsidP="00743743">
      <w:pPr>
        <w:pStyle w:val="NormalnyWeb"/>
      </w:pPr>
      <w:r>
        <w:t>- lista obecności</w:t>
      </w:r>
    </w:p>
    <w:p w:rsidR="00743743" w:rsidRDefault="00743743" w:rsidP="00743743">
      <w:pPr>
        <w:pStyle w:val="NormalnyWeb"/>
      </w:pPr>
      <w:r>
        <w:t>- protokół zebrania</w:t>
      </w:r>
    </w:p>
    <w:p w:rsidR="00743743" w:rsidRDefault="00743743" w:rsidP="00743743">
      <w:pPr>
        <w:pStyle w:val="NormalnyWeb"/>
      </w:pPr>
      <w:r>
        <w:t> </w:t>
      </w:r>
    </w:p>
    <w:p w:rsidR="000029A6" w:rsidRDefault="000029A6"/>
    <w:sectPr w:rsidR="000029A6" w:rsidSect="000029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43743"/>
    <w:rsid w:val="000029A6"/>
    <w:rsid w:val="007437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29A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4374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43743"/>
    <w:rPr>
      <w:b/>
      <w:bCs/>
    </w:rPr>
  </w:style>
</w:styles>
</file>

<file path=word/webSettings.xml><?xml version="1.0" encoding="utf-8"?>
<w:webSettings xmlns:r="http://schemas.openxmlformats.org/officeDocument/2006/relationships" xmlns:w="http://schemas.openxmlformats.org/wordprocessingml/2006/main">
  <w:divs>
    <w:div w:id="175396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733</Words>
  <Characters>4398</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ilona_rola</dc:creator>
  <cp:lastModifiedBy>ilona_rola</cp:lastModifiedBy>
  <cp:revision>2</cp:revision>
  <dcterms:created xsi:type="dcterms:W3CDTF">2017-01-19T13:25:00Z</dcterms:created>
  <dcterms:modified xsi:type="dcterms:W3CDTF">2017-01-19T13:26:00Z</dcterms:modified>
</cp:coreProperties>
</file>