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44" w:rsidRDefault="002B7944" w:rsidP="002B7944">
      <w:pPr>
        <w:pStyle w:val="NormalnyWeb"/>
        <w:spacing w:after="240" w:afterAutospacing="0"/>
        <w:jc w:val="center"/>
      </w:pPr>
      <w:r>
        <w:rPr>
          <w:rStyle w:val="Pogrubienie"/>
        </w:rPr>
        <w:t>Protokół z zebrania Rady Seniorów m. Gliwice</w:t>
      </w:r>
      <w:r>
        <w:br/>
      </w:r>
      <w:r>
        <w:rPr>
          <w:rStyle w:val="Pogrubienie"/>
        </w:rPr>
        <w:t>     z dnia 25 maja 2016 r.</w:t>
      </w:r>
    </w:p>
    <w:p w:rsidR="002B7944" w:rsidRDefault="002B7944" w:rsidP="002B7944">
      <w:pPr>
        <w:pStyle w:val="NormalnyWeb"/>
        <w:jc w:val="center"/>
      </w:pPr>
      <w:r>
        <w:t> </w:t>
      </w:r>
    </w:p>
    <w:p w:rsidR="002B7944" w:rsidRDefault="002B7944" w:rsidP="002B7944">
      <w:pPr>
        <w:pStyle w:val="NormalnyWeb"/>
      </w:pPr>
      <w:r>
        <w:t>Ad 1. Zebranie odbyło się w GCOP przy ul. Jagiellońskiej 21. Pan Przewodniczący Czesław Dudek otworzył zebranie, powitał przybyłe osoby oraz przedstawił program zebrania. Członkowie rady nie wnieśli uwag do odnośnego programu.</w:t>
      </w:r>
    </w:p>
    <w:p w:rsidR="002B7944" w:rsidRDefault="002B7944" w:rsidP="002B7944">
      <w:pPr>
        <w:pStyle w:val="NormalnyWeb"/>
      </w:pPr>
      <w:r>
        <w:br/>
        <w:t xml:space="preserve">Ad 2. Sekretarz Pani Danuta </w:t>
      </w:r>
      <w:proofErr w:type="spellStart"/>
      <w:r>
        <w:t>Żurawlow</w:t>
      </w:r>
      <w:proofErr w:type="spellEnd"/>
      <w:r>
        <w:t xml:space="preserve"> zapoznała zebranych z protokołem z ostatniego zebrania z dnia 6. 04. 2016 r. a było to Forum Delegatów oraz wybór członków Rady na nową kadencję. Zebrani nie wnieśli uwag i zaakceptowali informacje zawarte w protokole.</w:t>
      </w:r>
    </w:p>
    <w:p w:rsidR="002B7944" w:rsidRDefault="002B7944" w:rsidP="002B7944">
      <w:pPr>
        <w:pStyle w:val="NormalnyWeb"/>
      </w:pPr>
      <w:r>
        <w:br/>
        <w:t>Ad 3.  Pan Przewodniczący poinformował zebranych, że aktualnie działamy jako Zespół Branżowy ds. Seniorów w ramach Gliwickiego Centrum Organizacji Pozarządowych.</w:t>
      </w:r>
    </w:p>
    <w:p w:rsidR="002B7944" w:rsidRDefault="002B7944" w:rsidP="002B7944">
      <w:pPr>
        <w:pStyle w:val="NormalnyWeb"/>
      </w:pPr>
      <w:r>
        <w:br/>
        <w:t xml:space="preserve">Ad 4. Pan Przewodniczący poinformował, że Ustawa z dnia 8 marca 1990 roku o samorządzie gminnym art.5c  (nowelizacja  11 października 2013 r. - wejście w życie 30 listopada 2013 </w:t>
      </w:r>
      <w:proofErr w:type="spellStart"/>
      <w:r>
        <w:t>r</w:t>
      </w:r>
      <w:proofErr w:type="spellEnd"/>
      <w:r>
        <w:t xml:space="preserve">) daje możliwość powołania gminnych rad seniorów. </w:t>
      </w:r>
      <w:r>
        <w:br/>
        <w:t>Rady mają charakter konsultacyjny, doradczy i inicjatywny na rzecz osób starszych, budowania więzi międzypokoleniowej oraz tworzenia warunków do pobudzania aktywności obywatelskiej osób starszych w społeczności lokalnej. Ma także na celu integrowanie prac podmiotów działających na rzecz seniorów.</w:t>
      </w:r>
      <w:r>
        <w:br/>
        <w:t>Rada Gminy nadaje Statut, który jest podstawowym źródłem zasad działania Rady Seniorów.</w:t>
      </w:r>
    </w:p>
    <w:p w:rsidR="002B7944" w:rsidRDefault="002B7944" w:rsidP="002B7944">
      <w:pPr>
        <w:pStyle w:val="NormalnyWeb"/>
      </w:pPr>
      <w:r>
        <w:br/>
        <w:t>Ad 5. Pan Przewodniczący zaproponował, aby zebrani wypowiedzieli się którą opcję wybrać na dalszą działalność: jako Zespół Branżowy ds. Seniorów czy jako  Rada Seniorów Miasta Gliwice. W głosowaniu jawnym, jednogłośnie zebrani wypowiedzieli się aby wystąpić do Prezydenta Miasta Gliwice w sprawie utworzenia Rady Seniorów Miasta Gliwice.  </w:t>
      </w:r>
      <w:r>
        <w:br/>
        <w:t>Podjęto Uchwałę nr 1 w sprawie powołania Gminnej Rady Seniorów w Gliwicach.</w:t>
      </w:r>
    </w:p>
    <w:p w:rsidR="002B7944" w:rsidRDefault="002B7944" w:rsidP="002B7944">
      <w:pPr>
        <w:pStyle w:val="NormalnyWeb"/>
      </w:pPr>
      <w:r>
        <w:br/>
        <w:t>Ad 6. Przewodniczący odczytał treść pisma do Prezydenta Miasta Gliwice w sprawie nadania biegu sprawie utworzenia Rady Seniora Miasta Gliwice. Zebrani jednogłośnie podjęli Uchwałę nr 2 zatwierdzającą treść w/w pisma oraz złożyli podpisy pod tym pismem.</w:t>
      </w:r>
    </w:p>
    <w:p w:rsidR="002B7944" w:rsidRDefault="002B7944" w:rsidP="002B7944">
      <w:pPr>
        <w:pStyle w:val="NormalnyWeb"/>
      </w:pPr>
      <w:r>
        <w:br/>
        <w:t>Ad 7.Przewodniczący zreferował treść projektu Statutu Rady Seniorów Miasta Gliwice oraz omówił zmiany i uzupełnienia wniesione do treści projektu Statutu uprzednio przekazanego członkom Rady.</w:t>
      </w:r>
    </w:p>
    <w:p w:rsidR="002B7944" w:rsidRDefault="002B7944" w:rsidP="002B7944">
      <w:pPr>
        <w:pStyle w:val="NormalnyWeb"/>
      </w:pPr>
      <w:r>
        <w:br/>
        <w:t>Ad 8. Po dyskusji zebrani jednogłośnie Uchwałą nr 3 zatwierdzili uzupełniony projekt Statutu Rady Seniorów Miasta Gliwice oraz złożyli podpisy pod tym projektem.</w:t>
      </w:r>
    </w:p>
    <w:p w:rsidR="002B7944" w:rsidRDefault="002B7944" w:rsidP="002B7944">
      <w:pPr>
        <w:pStyle w:val="NormalnyWeb"/>
      </w:pPr>
      <w:r>
        <w:lastRenderedPageBreak/>
        <w:br/>
        <w:t xml:space="preserve">Ad 9. Pani Krystyna </w:t>
      </w:r>
      <w:proofErr w:type="spellStart"/>
      <w:r>
        <w:t>Jurczewska</w:t>
      </w:r>
      <w:proofErr w:type="spellEnd"/>
      <w:r>
        <w:t xml:space="preserve"> Płońska poinformowała o pracach w Śląskiej Radzie Seniorów. Prosiła zebranych o informowanie o sprawach ważnych dot. seniorów, które należy przedstawić w Śląskiej Radzie  Seniorów lub w Obywatelskim Parlamencie Seniorów.</w:t>
      </w:r>
    </w:p>
    <w:p w:rsidR="002B7944" w:rsidRDefault="002B7944" w:rsidP="002B7944">
      <w:pPr>
        <w:pStyle w:val="NormalnyWeb"/>
      </w:pPr>
      <w:r>
        <w:br/>
        <w:t>Ad 10.  Pani Krystyna Deja poinformowała, że po rozmowie z dyrektorem Teatru Muzycznego i  kina „Amok” zmieniono seanse w kinie z wtorku na środę zgodnie z sugestią i potrzebą seniorów.</w:t>
      </w:r>
    </w:p>
    <w:p w:rsidR="002B7944" w:rsidRDefault="002B7944" w:rsidP="002B7944">
      <w:pPr>
        <w:pStyle w:val="NormalnyWeb"/>
      </w:pPr>
      <w:r>
        <w:t>Sprawą otwartą są zniżkowe i bezpłatne bilety na spektakle w Teatrze Muzycznym. Pani Deja będzie w dalszym ciągu w kontakcie z dyrektorem Teatru celem załatwienia powyższej sprawy. O wynikach poinformuje Radę na najbliższym zebraniu.  </w:t>
      </w:r>
    </w:p>
    <w:p w:rsidR="002B7944" w:rsidRDefault="002B7944" w:rsidP="002B7944">
      <w:pPr>
        <w:pStyle w:val="NormalnyWeb"/>
      </w:pPr>
      <w:r>
        <w:br/>
        <w:t>Pan Dudek poinformował, że na wniosek pani Moniki Bukowińskiej, która reprezentuje Stowarzyszenie Osób Niepełnosprawnych SON wystąpiono z pismem do Prezydenta Miasta Gliwice o udostępnienie wyłącznie dla seniorów jednego basenu pływackiego (Mewa, Delfin albo Olimpijczyk) w godzinach 8:00do 10:00.   </w:t>
      </w:r>
    </w:p>
    <w:p w:rsidR="002B7944" w:rsidRDefault="002B7944" w:rsidP="002B7944">
      <w:pPr>
        <w:pStyle w:val="NormalnyWeb"/>
      </w:pPr>
      <w:r>
        <w:br/>
        <w:t xml:space="preserve">Pani </w:t>
      </w:r>
      <w:proofErr w:type="spellStart"/>
      <w:r>
        <w:t>Jurczewska-Płońska</w:t>
      </w:r>
      <w:proofErr w:type="spellEnd"/>
      <w:r>
        <w:t xml:space="preserve"> przypomniała o sprawie budowy kompleksu domu seniora w Gliwicach. Pan </w:t>
      </w:r>
      <w:proofErr w:type="spellStart"/>
      <w:r>
        <w:t>Gillner</w:t>
      </w:r>
      <w:proofErr w:type="spellEnd"/>
      <w:r>
        <w:t xml:space="preserve"> poinformował Radę, że ma być ogłoszony przetarg na wykonawcę. Zaproponował, aby na jedno ze spotkań Rady zaprosić inwestora projektu.</w:t>
      </w:r>
    </w:p>
    <w:p w:rsidR="002B7944" w:rsidRDefault="002B7944" w:rsidP="002B7944">
      <w:pPr>
        <w:pStyle w:val="NormalnyWeb"/>
      </w:pPr>
      <w:r>
        <w:br/>
        <w:t>Pani Grażyna Łukowicz poinformowała, że na Osiedlu Kopernik w zespole przedszkolno szkolnym są udzielane bezpłatne porady prawnicze dla seniorów od poniedziałku do piątku w godzinach 15.00 – 19.00.</w:t>
      </w:r>
    </w:p>
    <w:p w:rsidR="002B7944" w:rsidRDefault="002B7944" w:rsidP="002B7944">
      <w:pPr>
        <w:pStyle w:val="NormalnyWeb"/>
      </w:pPr>
      <w:r>
        <w:br/>
        <w:t>Pan Łuczyński poinformował, że dnia 23 czerwca 2016 r. w „Perełce” o godz. 10.00 odbędzie się spektakl pt. „Chłopcy” grany przez Grupę Teatralną Seniorów. Zaprosił na ten spektakl wszystkich członków Rady oraz osoby im towarzyszące.</w:t>
      </w:r>
    </w:p>
    <w:p w:rsidR="002B7944" w:rsidRDefault="002B7944" w:rsidP="002B7944">
      <w:pPr>
        <w:pStyle w:val="NormalnyWeb"/>
      </w:pPr>
      <w:r>
        <w:br/>
        <w:t xml:space="preserve">Pani Bożena Gabryel poinformowała, że MRDZPP ostatnio rozpatrywała sprawę ławek t. zw. „przysiadek” i prosiła o dostarczenie propozycji odnośnie potrzeby i ewentualnego rozmieszczenia ławek. Pan Dudek zwrócił się do obecnych o rozeznanie potrzeby i rozmieszczenia takich ławek oraz ławek na przystankach autobusowych i w rejonie swojego miejsca zamieszkania oraz dostarczenia odpowiednich materiałów pani Bożenie Gabriel, którą prosił o zebranie całości materiału i zreferowanie na najbliższym zebraniu Rady. </w:t>
      </w:r>
      <w:r>
        <w:br/>
        <w:t>Pan Dudek zobowiązał się do rozesłania wszystkim członkom Rady numerów telefonów oraz adresów e-mailowych składu Rady.</w:t>
      </w:r>
    </w:p>
    <w:p w:rsidR="002B7944" w:rsidRDefault="002B7944" w:rsidP="002B7944">
      <w:pPr>
        <w:pStyle w:val="NormalnyWeb"/>
      </w:pPr>
      <w:r>
        <w:br/>
        <w:t xml:space="preserve">W trakcie dyskusji członkowie Rady zwrócili uwagę na celowość posiadania w Gliwicach wypożyczalni  sprzętu rehabilitacyjnego oraz dostarczenia seniorom t. zw. „Koperty życia” lub </w:t>
      </w:r>
      <w:proofErr w:type="spellStart"/>
      <w:r>
        <w:t>t.zw</w:t>
      </w:r>
      <w:proofErr w:type="spellEnd"/>
      <w:r>
        <w:t>. „Segregatorów życia”</w:t>
      </w:r>
      <w:r>
        <w:br/>
        <w:t> </w:t>
      </w:r>
      <w:r>
        <w:br/>
      </w:r>
      <w:r>
        <w:lastRenderedPageBreak/>
        <w:t xml:space="preserve">Pani Bobrowska rozezna potrzebę i możliwości utworzenia w Gliwicach wypożyczalni sprzętu rehabilitacyjnego, oraz przeanalizuje i rozezna sprawę użycia na terenie naszego miasta kopert życia lub segregatorów życia szczególnie przez seniorów i zreferuje sprawę na </w:t>
      </w:r>
      <w:r>
        <w:br/>
        <w:t>następnym zebraniu Rady.</w:t>
      </w:r>
    </w:p>
    <w:p w:rsidR="002B7944" w:rsidRDefault="002B7944" w:rsidP="002B7944">
      <w:pPr>
        <w:pStyle w:val="NormalnyWeb"/>
      </w:pPr>
      <w:r>
        <w:br/>
      </w:r>
      <w:r>
        <w:rPr>
          <w:u w:val="single"/>
        </w:rPr>
        <w:t>Zespół branżowy ds. Seniorów „Rada Seniorów” jednogłośnie podjął następujące uchwały:</w:t>
      </w:r>
    </w:p>
    <w:p w:rsidR="002B7944" w:rsidRDefault="002B7944" w:rsidP="002B7944">
      <w:pPr>
        <w:pStyle w:val="NormalnyWeb"/>
      </w:pPr>
      <w:r>
        <w:br/>
        <w:t>Uchwała nr 1. Należy poczynić działania dla powołania Rady Seniorów Miasta Gliwice zgodnie z ustawą z dnia 8 marca 1990r z późniejszymi zmianami.</w:t>
      </w:r>
    </w:p>
    <w:p w:rsidR="002B7944" w:rsidRDefault="002B7944" w:rsidP="002B7944">
      <w:pPr>
        <w:pStyle w:val="NormalnyWeb"/>
      </w:pPr>
      <w:r>
        <w:br/>
        <w:t>Uchwała nr 2. Zatwierdza się treść pisma do Prezydenta Miasta Gliwice w sprawie nadania biegu sprawie utworzenia Rady Seniorów Miasta Gliwice.</w:t>
      </w:r>
    </w:p>
    <w:p w:rsidR="002B7944" w:rsidRDefault="002B7944" w:rsidP="002B7944">
      <w:pPr>
        <w:pStyle w:val="NormalnyWeb"/>
      </w:pPr>
      <w:r>
        <w:br/>
        <w:t>Uchwała nr 3. Zatwierdza się projekt statutu  Rady Seniorów miasta Gliwice,  który zostanie dołączony do pisma do Prezydenta Miasta</w:t>
      </w:r>
      <w:r>
        <w:br/>
        <w:t>Gliwice.</w:t>
      </w:r>
    </w:p>
    <w:p w:rsidR="002B7944" w:rsidRDefault="002B7944" w:rsidP="002B7944">
      <w:pPr>
        <w:pStyle w:val="NormalnyWeb"/>
      </w:pPr>
      <w:r>
        <w:br/>
        <w:t>Ad 11. Na tym zebranie zakończono. Pan Przewodniczący podziękował zebranym za uczestnictwo i wyznaczył  termin następnego zebrania na dzień 22 czerwca 2016 r.                                      </w:t>
      </w:r>
    </w:p>
    <w:p w:rsidR="002B7944" w:rsidRDefault="002B7944" w:rsidP="002B7944">
      <w:pPr>
        <w:pStyle w:val="NormalnyWeb"/>
        <w:spacing w:after="240" w:afterAutospacing="0"/>
      </w:pPr>
      <w:r>
        <w:t>                                               </w:t>
      </w:r>
      <w:r>
        <w:br/>
      </w:r>
      <w:r>
        <w:br/>
        <w:t>Sekretarz Rady Seniorów                    Przewodniczący Rady Seniorów</w:t>
      </w:r>
      <w:r>
        <w:br/>
      </w:r>
      <w:r>
        <w:br/>
        <w:t xml:space="preserve">Danuta </w:t>
      </w:r>
      <w:proofErr w:type="spellStart"/>
      <w:r>
        <w:t>Żurawlow</w:t>
      </w:r>
      <w:proofErr w:type="spellEnd"/>
      <w:r>
        <w:t>                                  Czesław Dudek</w:t>
      </w:r>
    </w:p>
    <w:p w:rsidR="002B7944" w:rsidRDefault="002B7944" w:rsidP="002B7944">
      <w:pPr>
        <w:pStyle w:val="NormalnyWeb"/>
      </w:pPr>
      <w:r>
        <w:t> </w:t>
      </w:r>
    </w:p>
    <w:p w:rsidR="002B7944" w:rsidRDefault="002B7944" w:rsidP="002B7944">
      <w:pPr>
        <w:pStyle w:val="NormalnyWeb"/>
      </w:pPr>
      <w:r>
        <w:t>Załączniki:</w:t>
      </w:r>
      <w:r>
        <w:br/>
        <w:t>Program zebrania</w:t>
      </w:r>
      <w:r>
        <w:br/>
        <w:t>Lista obecności</w:t>
      </w:r>
      <w:r>
        <w:br/>
        <w:t>Projekt Statutu</w:t>
      </w:r>
      <w:r>
        <w:br/>
        <w:t>Pismo do Prezydenta</w:t>
      </w:r>
    </w:p>
    <w:p w:rsidR="00D44FFE" w:rsidRDefault="00D44FFE"/>
    <w:sectPr w:rsidR="00D44FFE" w:rsidSect="00D4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944"/>
    <w:rsid w:val="002B7944"/>
    <w:rsid w:val="00D4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7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2017-01-20T09:19:00Z</dcterms:created>
  <dcterms:modified xsi:type="dcterms:W3CDTF">2017-01-20T09:19:00Z</dcterms:modified>
</cp:coreProperties>
</file>