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2C72" w14:textId="77777777" w:rsidR="0090502D" w:rsidRPr="00583FE1" w:rsidRDefault="0090502D" w:rsidP="00604DE8">
      <w:pPr>
        <w:spacing w:after="80"/>
        <w:jc w:val="center"/>
        <w:rPr>
          <w:rFonts w:ascii="Verdana" w:hAnsi="Verdana"/>
          <w:b/>
          <w:sz w:val="19"/>
          <w:szCs w:val="19"/>
        </w:rPr>
      </w:pPr>
      <w:r w:rsidRPr="00583FE1">
        <w:rPr>
          <w:rFonts w:ascii="Verdana" w:hAnsi="Verdana"/>
          <w:b/>
          <w:color w:val="000000"/>
          <w:sz w:val="19"/>
          <w:szCs w:val="19"/>
        </w:rPr>
        <w:t>Prezydent Miasta Gliwice zaprasza do zgłaszania kandydatów</w:t>
      </w:r>
      <w:r w:rsidR="00052BA6">
        <w:rPr>
          <w:rFonts w:ascii="Verdana" w:hAnsi="Verdana"/>
          <w:b/>
          <w:color w:val="000000"/>
          <w:sz w:val="19"/>
          <w:szCs w:val="19"/>
        </w:rPr>
        <w:t xml:space="preserve"> </w:t>
      </w:r>
      <w:r w:rsidRPr="00583FE1">
        <w:rPr>
          <w:rFonts w:ascii="Verdana" w:hAnsi="Verdana"/>
          <w:b/>
          <w:color w:val="000000"/>
          <w:sz w:val="19"/>
          <w:szCs w:val="19"/>
        </w:rPr>
        <w:t>do nagrody za</w:t>
      </w:r>
      <w:r w:rsidR="001903A2">
        <w:rPr>
          <w:rFonts w:ascii="Verdana" w:hAnsi="Verdana"/>
          <w:b/>
          <w:color w:val="000000"/>
          <w:sz w:val="19"/>
          <w:szCs w:val="19"/>
        </w:rPr>
        <w:t> </w:t>
      </w:r>
      <w:r w:rsidRPr="00583FE1">
        <w:rPr>
          <w:rFonts w:ascii="Verdana" w:hAnsi="Verdana"/>
          <w:b/>
          <w:color w:val="000000"/>
          <w:sz w:val="19"/>
          <w:szCs w:val="19"/>
        </w:rPr>
        <w:t xml:space="preserve">osiągnięcia w </w:t>
      </w:r>
      <w:r w:rsidRPr="00583FE1">
        <w:rPr>
          <w:rFonts w:ascii="Verdana" w:hAnsi="Verdana"/>
          <w:b/>
          <w:sz w:val="19"/>
          <w:szCs w:val="19"/>
        </w:rPr>
        <w:t>dziedzinie twórczości artystycznej, upowszechniania</w:t>
      </w:r>
      <w:r w:rsidR="00604DE8">
        <w:rPr>
          <w:rFonts w:ascii="Verdana" w:hAnsi="Verdana"/>
          <w:b/>
          <w:sz w:val="19"/>
          <w:szCs w:val="19"/>
        </w:rPr>
        <w:t xml:space="preserve">                        </w:t>
      </w:r>
      <w:r w:rsidRPr="00583FE1">
        <w:rPr>
          <w:rFonts w:ascii="Verdana" w:hAnsi="Verdana"/>
          <w:b/>
          <w:sz w:val="19"/>
          <w:szCs w:val="19"/>
        </w:rPr>
        <w:t>i ochrony kultury za rok 202</w:t>
      </w:r>
      <w:r w:rsidR="00CC5CB1">
        <w:rPr>
          <w:rFonts w:ascii="Verdana" w:hAnsi="Verdana"/>
          <w:b/>
          <w:sz w:val="19"/>
          <w:szCs w:val="19"/>
        </w:rPr>
        <w:t>3</w:t>
      </w:r>
    </w:p>
    <w:p w14:paraId="5E050E8B" w14:textId="77777777" w:rsidR="00D33B1B" w:rsidRDefault="0090502D" w:rsidP="00876EE5">
      <w:pPr>
        <w:spacing w:after="80"/>
        <w:jc w:val="both"/>
        <w:rPr>
          <w:rFonts w:ascii="Verdana" w:hAnsi="Verdana"/>
          <w:color w:val="000000"/>
          <w:sz w:val="19"/>
          <w:szCs w:val="19"/>
        </w:rPr>
      </w:pPr>
      <w:r w:rsidRPr="00583FE1">
        <w:rPr>
          <w:rFonts w:ascii="Verdana" w:hAnsi="Verdana"/>
          <w:sz w:val="19"/>
          <w:szCs w:val="19"/>
        </w:rPr>
        <w:t xml:space="preserve">Zgodnie z </w:t>
      </w:r>
      <w:r w:rsidR="0037764A" w:rsidRPr="00583FE1">
        <w:rPr>
          <w:rFonts w:ascii="Verdana" w:hAnsi="Verdana" w:cs="Arial"/>
          <w:color w:val="000000"/>
          <w:sz w:val="19"/>
          <w:szCs w:val="19"/>
        </w:rPr>
        <w:t xml:space="preserve">uchwałą </w:t>
      </w:r>
      <w:r w:rsidR="001903A2">
        <w:rPr>
          <w:rFonts w:ascii="Verdana" w:hAnsi="Verdana" w:cs="Arial"/>
          <w:color w:val="000000"/>
          <w:sz w:val="19"/>
          <w:szCs w:val="19"/>
        </w:rPr>
        <w:t>n</w:t>
      </w:r>
      <w:r w:rsidR="0037764A" w:rsidRPr="00583FE1">
        <w:rPr>
          <w:rFonts w:ascii="Verdana" w:hAnsi="Verdana" w:cs="Arial"/>
          <w:color w:val="000000"/>
          <w:sz w:val="19"/>
          <w:szCs w:val="19"/>
        </w:rPr>
        <w:t>r XXXIX/828/2013 Rady Miejskiej w Gliwicach z 19 grudnia 2013 r.</w:t>
      </w:r>
      <w:r w:rsidR="008C532A" w:rsidRPr="00583FE1">
        <w:rPr>
          <w:rFonts w:ascii="Verdana" w:hAnsi="Verdana" w:cs="Arial"/>
          <w:color w:val="000000"/>
          <w:sz w:val="19"/>
          <w:szCs w:val="19"/>
        </w:rPr>
        <w:t xml:space="preserve"> </w:t>
      </w:r>
      <w:r w:rsidR="00B17C16">
        <w:rPr>
          <w:rFonts w:ascii="Verdana" w:hAnsi="Verdana" w:cs="Arial"/>
          <w:color w:val="000000"/>
          <w:sz w:val="19"/>
          <w:szCs w:val="19"/>
        </w:rPr>
        <w:t>z pó</w:t>
      </w:r>
      <w:r w:rsidR="00AA2E41">
        <w:rPr>
          <w:rFonts w:ascii="Verdana" w:hAnsi="Verdana" w:cs="Arial"/>
          <w:color w:val="000000"/>
          <w:sz w:val="19"/>
          <w:szCs w:val="19"/>
        </w:rPr>
        <w:t>ź.</w:t>
      </w:r>
      <w:r w:rsidR="00604DE8">
        <w:t> </w:t>
      </w:r>
      <w:r w:rsidR="00AA2E41">
        <w:rPr>
          <w:rFonts w:ascii="Verdana" w:hAnsi="Verdana" w:cs="Arial"/>
          <w:color w:val="000000"/>
          <w:sz w:val="19"/>
          <w:szCs w:val="19"/>
        </w:rPr>
        <w:t>z</w:t>
      </w:r>
      <w:r w:rsidR="00B17C16">
        <w:rPr>
          <w:rFonts w:ascii="Verdana" w:hAnsi="Verdana" w:cs="Arial"/>
          <w:color w:val="000000"/>
          <w:sz w:val="19"/>
          <w:szCs w:val="19"/>
        </w:rPr>
        <w:t>m</w:t>
      </w:r>
      <w:r w:rsidR="00AA2E41">
        <w:rPr>
          <w:rFonts w:ascii="Verdana" w:hAnsi="Verdana" w:cs="Arial"/>
          <w:color w:val="000000"/>
          <w:sz w:val="19"/>
          <w:szCs w:val="19"/>
        </w:rPr>
        <w:t>.</w:t>
      </w:r>
      <w:r w:rsidR="00B17C16">
        <w:rPr>
          <w:rFonts w:ascii="Verdana" w:hAnsi="Verdana" w:cs="Arial"/>
          <w:color w:val="000000"/>
          <w:sz w:val="19"/>
          <w:szCs w:val="19"/>
        </w:rPr>
        <w:t xml:space="preserve">, </w:t>
      </w:r>
      <w:r w:rsidRPr="00583FE1">
        <w:rPr>
          <w:rFonts w:ascii="Verdana" w:hAnsi="Verdana"/>
          <w:sz w:val="19"/>
          <w:szCs w:val="19"/>
        </w:rPr>
        <w:t>n</w:t>
      </w:r>
      <w:r w:rsidRPr="00583FE1">
        <w:rPr>
          <w:rFonts w:ascii="Verdana" w:hAnsi="Verdana"/>
          <w:color w:val="000000"/>
          <w:sz w:val="19"/>
          <w:szCs w:val="19"/>
        </w:rPr>
        <w:t>agrody za osiągnięcia w</w:t>
      </w:r>
      <w:r w:rsidR="00535B71">
        <w:rPr>
          <w:rFonts w:ascii="Verdana" w:hAnsi="Verdana"/>
          <w:color w:val="000000"/>
          <w:sz w:val="19"/>
          <w:szCs w:val="19"/>
        </w:rPr>
        <w:t> </w:t>
      </w:r>
      <w:r w:rsidRPr="00583FE1">
        <w:rPr>
          <w:rFonts w:ascii="Verdana" w:hAnsi="Verdana"/>
          <w:color w:val="000000"/>
          <w:sz w:val="19"/>
          <w:szCs w:val="19"/>
        </w:rPr>
        <w:t>dziedzinie</w:t>
      </w:r>
      <w:r w:rsidR="00635CE2">
        <w:rPr>
          <w:rFonts w:ascii="Verdana" w:hAnsi="Verdana"/>
          <w:color w:val="000000"/>
          <w:sz w:val="19"/>
          <w:szCs w:val="19"/>
        </w:rPr>
        <w:t xml:space="preserve"> </w:t>
      </w:r>
      <w:r w:rsidRPr="00583FE1">
        <w:rPr>
          <w:rFonts w:ascii="Verdana" w:hAnsi="Verdana"/>
          <w:color w:val="000000"/>
          <w:sz w:val="19"/>
          <w:szCs w:val="19"/>
        </w:rPr>
        <w:t>twórczości artystycznej,</w:t>
      </w:r>
      <w:r w:rsidR="00B23EE1" w:rsidRPr="00583FE1">
        <w:rPr>
          <w:rFonts w:ascii="Verdana" w:hAnsi="Verdana"/>
          <w:color w:val="000000"/>
          <w:sz w:val="19"/>
          <w:szCs w:val="19"/>
        </w:rPr>
        <w:t xml:space="preserve"> u</w:t>
      </w:r>
      <w:r w:rsidRPr="00583FE1">
        <w:rPr>
          <w:rFonts w:ascii="Verdana" w:hAnsi="Verdana"/>
          <w:color w:val="000000"/>
          <w:sz w:val="19"/>
          <w:szCs w:val="19"/>
        </w:rPr>
        <w:t>powszechniania</w:t>
      </w:r>
      <w:r w:rsidR="00240360">
        <w:rPr>
          <w:rFonts w:ascii="Verdana" w:hAnsi="Verdana"/>
          <w:color w:val="000000"/>
          <w:sz w:val="19"/>
          <w:szCs w:val="19"/>
        </w:rPr>
        <w:t xml:space="preserve"> i</w:t>
      </w:r>
      <w:r w:rsidR="00604DE8">
        <w:rPr>
          <w:rFonts w:ascii="Verdana" w:hAnsi="Verdana"/>
          <w:color w:val="000000"/>
          <w:sz w:val="19"/>
          <w:szCs w:val="19"/>
        </w:rPr>
        <w:t> </w:t>
      </w:r>
      <w:r w:rsidRPr="00583FE1">
        <w:rPr>
          <w:rFonts w:ascii="Verdana" w:hAnsi="Verdana"/>
          <w:color w:val="000000"/>
          <w:sz w:val="19"/>
          <w:szCs w:val="19"/>
        </w:rPr>
        <w:t>ochrony kultury</w:t>
      </w:r>
      <w:r w:rsidR="00B23EE1" w:rsidRPr="00583FE1">
        <w:rPr>
          <w:rFonts w:ascii="Verdana" w:hAnsi="Verdana"/>
          <w:color w:val="000000"/>
          <w:sz w:val="19"/>
          <w:szCs w:val="19"/>
        </w:rPr>
        <w:t xml:space="preserve"> </w:t>
      </w:r>
      <w:r w:rsidRPr="00583FE1">
        <w:rPr>
          <w:rFonts w:ascii="Verdana" w:hAnsi="Verdana"/>
          <w:color w:val="000000"/>
          <w:sz w:val="19"/>
          <w:szCs w:val="19"/>
        </w:rPr>
        <w:t xml:space="preserve">przyznawane są za całokształt działalności </w:t>
      </w:r>
      <w:r w:rsidR="00D262DE">
        <w:rPr>
          <w:rFonts w:ascii="Verdana" w:hAnsi="Verdana"/>
          <w:color w:val="000000"/>
          <w:sz w:val="19"/>
          <w:szCs w:val="19"/>
        </w:rPr>
        <w:t xml:space="preserve">artystycznej </w:t>
      </w:r>
      <w:r w:rsidRPr="00583FE1">
        <w:rPr>
          <w:rFonts w:ascii="Verdana" w:hAnsi="Verdana"/>
          <w:color w:val="000000"/>
          <w:sz w:val="19"/>
          <w:szCs w:val="19"/>
        </w:rPr>
        <w:t xml:space="preserve">lub osiągnięcia </w:t>
      </w:r>
      <w:r w:rsidR="00D262DE">
        <w:rPr>
          <w:rFonts w:ascii="Verdana" w:hAnsi="Verdana"/>
          <w:color w:val="000000"/>
          <w:sz w:val="19"/>
          <w:szCs w:val="19"/>
        </w:rPr>
        <w:t xml:space="preserve">twórcze </w:t>
      </w:r>
      <w:r w:rsidRPr="00583FE1">
        <w:rPr>
          <w:rFonts w:ascii="Verdana" w:hAnsi="Verdana"/>
          <w:color w:val="000000"/>
          <w:sz w:val="19"/>
          <w:szCs w:val="19"/>
        </w:rPr>
        <w:t>w roku poprzednim</w:t>
      </w:r>
      <w:r w:rsidR="00D262DE">
        <w:rPr>
          <w:rFonts w:ascii="Verdana" w:hAnsi="Verdana"/>
          <w:color w:val="000000"/>
          <w:sz w:val="19"/>
          <w:szCs w:val="19"/>
        </w:rPr>
        <w:t>, a także osiągni</w:t>
      </w:r>
      <w:r w:rsidR="002F4ED3">
        <w:rPr>
          <w:rFonts w:ascii="Verdana" w:hAnsi="Verdana"/>
          <w:color w:val="000000"/>
          <w:sz w:val="19"/>
          <w:szCs w:val="19"/>
        </w:rPr>
        <w:t>ę</w:t>
      </w:r>
      <w:r w:rsidR="00D262DE">
        <w:rPr>
          <w:rFonts w:ascii="Verdana" w:hAnsi="Verdana"/>
          <w:color w:val="000000"/>
          <w:sz w:val="19"/>
          <w:szCs w:val="19"/>
        </w:rPr>
        <w:t>cia w zakresie tworzenia, organizowania i</w:t>
      </w:r>
      <w:r w:rsidR="00604DE8">
        <w:rPr>
          <w:rFonts w:ascii="Verdana" w:hAnsi="Verdana"/>
          <w:color w:val="000000"/>
          <w:sz w:val="19"/>
          <w:szCs w:val="19"/>
        </w:rPr>
        <w:t> </w:t>
      </w:r>
      <w:r w:rsidR="00D262DE">
        <w:rPr>
          <w:rFonts w:ascii="Verdana" w:hAnsi="Verdana"/>
          <w:color w:val="000000"/>
          <w:sz w:val="19"/>
          <w:szCs w:val="19"/>
        </w:rPr>
        <w:t>upowszechniania kultury</w:t>
      </w:r>
      <w:r w:rsidR="00D33B1B">
        <w:rPr>
          <w:rFonts w:ascii="Verdana" w:hAnsi="Verdana"/>
          <w:color w:val="000000"/>
          <w:sz w:val="19"/>
          <w:szCs w:val="19"/>
        </w:rPr>
        <w:t>.</w:t>
      </w:r>
    </w:p>
    <w:p w14:paraId="030BD160" w14:textId="77777777" w:rsidR="00CA0EBF" w:rsidRDefault="00B23EE1" w:rsidP="00876EE5">
      <w:pPr>
        <w:spacing w:after="80"/>
        <w:jc w:val="both"/>
        <w:rPr>
          <w:rFonts w:ascii="Verdana" w:hAnsi="Verdana"/>
          <w:sz w:val="19"/>
          <w:szCs w:val="19"/>
        </w:rPr>
      </w:pPr>
      <w:r w:rsidRPr="00583FE1">
        <w:rPr>
          <w:rFonts w:ascii="Verdana" w:hAnsi="Verdana"/>
          <w:sz w:val="19"/>
          <w:szCs w:val="19"/>
        </w:rPr>
        <w:t xml:space="preserve">Nagroda za całokształt działalności artystycznej może zostać przyznana danemu kandydatowi tylko raz. Niniejsze ograniczenie nie </w:t>
      </w:r>
      <w:r w:rsidR="001903A2">
        <w:rPr>
          <w:rFonts w:ascii="Verdana" w:hAnsi="Verdana"/>
          <w:sz w:val="19"/>
          <w:szCs w:val="19"/>
        </w:rPr>
        <w:t xml:space="preserve">ma </w:t>
      </w:r>
      <w:r w:rsidRPr="00583FE1">
        <w:rPr>
          <w:rFonts w:ascii="Verdana" w:hAnsi="Verdana"/>
          <w:sz w:val="19"/>
          <w:szCs w:val="19"/>
        </w:rPr>
        <w:t xml:space="preserve">zastosowania do nagród za całokształt działalności artystycznej przyznanych przed wejściem w życie </w:t>
      </w:r>
      <w:r w:rsidR="0001553C">
        <w:rPr>
          <w:rFonts w:ascii="Verdana" w:hAnsi="Verdana"/>
          <w:sz w:val="19"/>
          <w:szCs w:val="19"/>
        </w:rPr>
        <w:t xml:space="preserve">nowego </w:t>
      </w:r>
      <w:r w:rsidRPr="00583FE1">
        <w:rPr>
          <w:rFonts w:ascii="Verdana" w:hAnsi="Verdana"/>
          <w:sz w:val="19"/>
          <w:szCs w:val="19"/>
        </w:rPr>
        <w:t xml:space="preserve">regulaminu tj. </w:t>
      </w:r>
      <w:r w:rsidR="00CA0EBF">
        <w:rPr>
          <w:rFonts w:ascii="Verdana" w:hAnsi="Verdana"/>
          <w:sz w:val="19"/>
          <w:szCs w:val="19"/>
        </w:rPr>
        <w:t xml:space="preserve">przed </w:t>
      </w:r>
      <w:r w:rsidR="00DE6FA4" w:rsidRPr="00583FE1">
        <w:rPr>
          <w:rFonts w:ascii="Verdana" w:hAnsi="Verdana"/>
          <w:sz w:val="19"/>
          <w:szCs w:val="19"/>
        </w:rPr>
        <w:t>5.08.2022 r</w:t>
      </w:r>
      <w:r w:rsidRPr="00583FE1">
        <w:rPr>
          <w:rFonts w:ascii="Verdana" w:hAnsi="Verdana"/>
          <w:sz w:val="19"/>
          <w:szCs w:val="19"/>
        </w:rPr>
        <w:t>.</w:t>
      </w:r>
      <w:r w:rsidR="001903A2">
        <w:rPr>
          <w:rFonts w:ascii="Verdana" w:hAnsi="Verdana"/>
          <w:sz w:val="19"/>
          <w:szCs w:val="19"/>
        </w:rPr>
        <w:t xml:space="preserve"> </w:t>
      </w:r>
      <w:r w:rsidR="00424EB4">
        <w:rPr>
          <w:rFonts w:ascii="Verdana" w:hAnsi="Verdana"/>
          <w:sz w:val="19"/>
          <w:szCs w:val="19"/>
        </w:rPr>
        <w:t>przyjętego</w:t>
      </w:r>
      <w:r w:rsidR="001903A2">
        <w:rPr>
          <w:rFonts w:ascii="Verdana" w:hAnsi="Verdana"/>
          <w:sz w:val="19"/>
          <w:szCs w:val="19"/>
        </w:rPr>
        <w:t xml:space="preserve"> </w:t>
      </w:r>
      <w:r w:rsidR="001903A2" w:rsidRPr="00583FE1">
        <w:rPr>
          <w:rFonts w:ascii="Verdana" w:hAnsi="Verdana"/>
          <w:sz w:val="19"/>
          <w:szCs w:val="19"/>
        </w:rPr>
        <w:t xml:space="preserve">uchwałą </w:t>
      </w:r>
      <w:r w:rsidR="001903A2">
        <w:rPr>
          <w:rFonts w:ascii="Verdana" w:hAnsi="Verdana" w:cs="Arial"/>
          <w:color w:val="000000"/>
          <w:sz w:val="19"/>
          <w:szCs w:val="19"/>
        </w:rPr>
        <w:t>n</w:t>
      </w:r>
      <w:r w:rsidR="001903A2" w:rsidRPr="00583FE1">
        <w:rPr>
          <w:rFonts w:ascii="Verdana" w:hAnsi="Verdana" w:cs="Arial"/>
          <w:color w:val="000000"/>
          <w:sz w:val="19"/>
          <w:szCs w:val="19"/>
        </w:rPr>
        <w:t>r XXXVIII/799/2022 Rady Mi</w:t>
      </w:r>
      <w:r w:rsidR="001903A2">
        <w:rPr>
          <w:rFonts w:ascii="Verdana" w:hAnsi="Verdana" w:cs="Arial"/>
          <w:color w:val="000000"/>
          <w:sz w:val="19"/>
          <w:szCs w:val="19"/>
        </w:rPr>
        <w:t xml:space="preserve">asta </w:t>
      </w:r>
      <w:r w:rsidR="001903A2" w:rsidRPr="00583FE1">
        <w:rPr>
          <w:rFonts w:ascii="Verdana" w:hAnsi="Verdana" w:cs="Arial"/>
          <w:color w:val="000000"/>
          <w:sz w:val="19"/>
          <w:szCs w:val="19"/>
        </w:rPr>
        <w:t>Gliwic</w:t>
      </w:r>
      <w:r w:rsidR="001903A2">
        <w:rPr>
          <w:rFonts w:ascii="Verdana" w:hAnsi="Verdana" w:cs="Arial"/>
          <w:color w:val="000000"/>
          <w:sz w:val="19"/>
          <w:szCs w:val="19"/>
        </w:rPr>
        <w:t>e</w:t>
      </w:r>
      <w:r w:rsidR="001903A2" w:rsidRPr="00583FE1">
        <w:rPr>
          <w:rFonts w:ascii="Verdana" w:hAnsi="Verdana" w:cs="Arial"/>
          <w:color w:val="000000"/>
          <w:sz w:val="19"/>
          <w:szCs w:val="19"/>
        </w:rPr>
        <w:t xml:space="preserve"> z 14 lipca 2022 r.</w:t>
      </w:r>
    </w:p>
    <w:p w14:paraId="776C1269" w14:textId="77777777" w:rsidR="0090502D" w:rsidRPr="00876EE5" w:rsidRDefault="00CA0EBF" w:rsidP="00876EE5">
      <w:pPr>
        <w:spacing w:after="8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Nagroda za osiągni</w:t>
      </w:r>
      <w:r w:rsidR="00C85D26">
        <w:rPr>
          <w:rFonts w:ascii="Verdana" w:hAnsi="Verdana"/>
          <w:sz w:val="19"/>
          <w:szCs w:val="19"/>
        </w:rPr>
        <w:t>ę</w:t>
      </w:r>
      <w:r>
        <w:rPr>
          <w:rFonts w:ascii="Verdana" w:hAnsi="Verdana"/>
          <w:sz w:val="19"/>
          <w:szCs w:val="19"/>
        </w:rPr>
        <w:t>cia</w:t>
      </w:r>
      <w:r>
        <w:rPr>
          <w:rFonts w:ascii="Verdana" w:hAnsi="Verdana"/>
          <w:color w:val="000000"/>
          <w:sz w:val="19"/>
          <w:szCs w:val="19"/>
        </w:rPr>
        <w:t xml:space="preserve"> w działalności twórczej</w:t>
      </w:r>
      <w:r w:rsidRPr="00583FE1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może </w:t>
      </w:r>
      <w:r w:rsidR="003B15B6">
        <w:rPr>
          <w:rFonts w:ascii="Verdana" w:hAnsi="Verdana"/>
          <w:sz w:val="19"/>
          <w:szCs w:val="19"/>
        </w:rPr>
        <w:t>zostać przyznana</w:t>
      </w:r>
      <w:r>
        <w:rPr>
          <w:rFonts w:ascii="Verdana" w:hAnsi="Verdana"/>
          <w:sz w:val="19"/>
          <w:szCs w:val="19"/>
        </w:rPr>
        <w:t xml:space="preserve"> </w:t>
      </w:r>
      <w:r w:rsidR="00B23EE1" w:rsidRPr="00583FE1">
        <w:rPr>
          <w:rFonts w:ascii="Verdana" w:hAnsi="Verdana"/>
          <w:sz w:val="19"/>
          <w:szCs w:val="19"/>
        </w:rPr>
        <w:t xml:space="preserve">zarówno </w:t>
      </w:r>
      <w:r w:rsidR="003B15B6">
        <w:rPr>
          <w:rFonts w:ascii="Verdana" w:hAnsi="Verdana"/>
          <w:sz w:val="19"/>
          <w:szCs w:val="19"/>
        </w:rPr>
        <w:t>artyście uznanemu</w:t>
      </w:r>
      <w:r w:rsidR="00B23EE1" w:rsidRPr="00583FE1">
        <w:rPr>
          <w:rFonts w:ascii="Verdana" w:hAnsi="Verdana"/>
          <w:sz w:val="19"/>
          <w:szCs w:val="19"/>
        </w:rPr>
        <w:t xml:space="preserve">, jak i </w:t>
      </w:r>
      <w:r w:rsidR="003B15B6">
        <w:rPr>
          <w:rFonts w:ascii="Verdana" w:hAnsi="Verdana"/>
          <w:sz w:val="19"/>
          <w:szCs w:val="19"/>
        </w:rPr>
        <w:t>młodemu twórcy</w:t>
      </w:r>
      <w:r w:rsidR="00B23EE1" w:rsidRPr="00583FE1">
        <w:rPr>
          <w:rFonts w:ascii="Verdana" w:hAnsi="Verdana"/>
          <w:sz w:val="19"/>
          <w:szCs w:val="19"/>
        </w:rPr>
        <w:t>, który w dniu składania wniosku nie mi</w:t>
      </w:r>
      <w:r w:rsidR="003B15B6">
        <w:rPr>
          <w:rFonts w:ascii="Verdana" w:hAnsi="Verdana"/>
          <w:sz w:val="19"/>
          <w:szCs w:val="19"/>
        </w:rPr>
        <w:t xml:space="preserve">ał </w:t>
      </w:r>
      <w:r w:rsidR="00B23EE1" w:rsidRPr="00583FE1">
        <w:rPr>
          <w:rFonts w:ascii="Verdana" w:hAnsi="Verdana"/>
          <w:sz w:val="19"/>
          <w:szCs w:val="19"/>
        </w:rPr>
        <w:t>ukończon</w:t>
      </w:r>
      <w:r w:rsidR="003B15B6">
        <w:rPr>
          <w:rFonts w:ascii="Verdana" w:hAnsi="Verdana"/>
          <w:sz w:val="19"/>
          <w:szCs w:val="19"/>
        </w:rPr>
        <w:t>ych</w:t>
      </w:r>
      <w:r w:rsidR="00B23EE1" w:rsidRPr="00583FE1">
        <w:rPr>
          <w:rFonts w:ascii="Verdana" w:hAnsi="Verdana"/>
          <w:sz w:val="19"/>
          <w:szCs w:val="19"/>
        </w:rPr>
        <w:t xml:space="preserve"> 30 lat</w:t>
      </w:r>
      <w:r w:rsidR="003B15B6">
        <w:rPr>
          <w:rFonts w:ascii="Verdana" w:hAnsi="Verdana"/>
          <w:sz w:val="19"/>
          <w:szCs w:val="19"/>
        </w:rPr>
        <w:t>.</w:t>
      </w:r>
    </w:p>
    <w:p w14:paraId="080B2B61" w14:textId="77777777" w:rsidR="0090502D" w:rsidRPr="00876EE5" w:rsidRDefault="0090502D" w:rsidP="00876EE5">
      <w:pPr>
        <w:spacing w:after="80"/>
        <w:jc w:val="both"/>
        <w:rPr>
          <w:rFonts w:ascii="Verdana" w:hAnsi="Verdana"/>
          <w:color w:val="000000"/>
          <w:sz w:val="19"/>
          <w:szCs w:val="19"/>
        </w:rPr>
      </w:pPr>
      <w:r w:rsidRPr="00583FE1">
        <w:rPr>
          <w:rFonts w:ascii="Verdana" w:hAnsi="Verdana"/>
          <w:color w:val="000000"/>
          <w:sz w:val="19"/>
          <w:szCs w:val="19"/>
        </w:rPr>
        <w:t xml:space="preserve">Nagrody mogą być przyznawane osobom fizycznym zamieszkałym na terenie miasta Gliwice </w:t>
      </w:r>
      <w:r w:rsidR="00424EB4">
        <w:rPr>
          <w:rFonts w:ascii="Verdana" w:hAnsi="Verdana"/>
          <w:color w:val="000000"/>
          <w:sz w:val="19"/>
          <w:szCs w:val="19"/>
        </w:rPr>
        <w:t>oraz</w:t>
      </w:r>
      <w:r w:rsidRPr="00583FE1">
        <w:rPr>
          <w:rFonts w:ascii="Verdana" w:hAnsi="Verdana"/>
          <w:color w:val="000000"/>
          <w:sz w:val="19"/>
          <w:szCs w:val="19"/>
        </w:rPr>
        <w:t xml:space="preserve"> osobom prawnym </w:t>
      </w:r>
      <w:r w:rsidR="00424EB4">
        <w:rPr>
          <w:rFonts w:ascii="Verdana" w:hAnsi="Verdana"/>
          <w:color w:val="000000"/>
          <w:sz w:val="19"/>
          <w:szCs w:val="19"/>
        </w:rPr>
        <w:t>lub</w:t>
      </w:r>
      <w:r w:rsidRPr="00583FE1">
        <w:rPr>
          <w:rFonts w:ascii="Verdana" w:hAnsi="Verdana"/>
          <w:color w:val="000000"/>
          <w:sz w:val="19"/>
          <w:szCs w:val="19"/>
        </w:rPr>
        <w:t xml:space="preserve"> innym podmiotom mającym siedzibę na terenie miasta Gliwice.</w:t>
      </w:r>
    </w:p>
    <w:p w14:paraId="2F8BDB91" w14:textId="77777777" w:rsidR="0090502D" w:rsidRDefault="0090502D" w:rsidP="00876EE5">
      <w:pPr>
        <w:spacing w:after="80"/>
        <w:jc w:val="both"/>
        <w:rPr>
          <w:rFonts w:ascii="Verdana" w:hAnsi="Verdana"/>
          <w:color w:val="000000"/>
          <w:sz w:val="19"/>
          <w:szCs w:val="19"/>
        </w:rPr>
      </w:pPr>
      <w:r w:rsidRPr="00583FE1">
        <w:rPr>
          <w:rFonts w:ascii="Verdana" w:hAnsi="Verdana"/>
          <w:color w:val="000000"/>
          <w:sz w:val="19"/>
          <w:szCs w:val="19"/>
        </w:rPr>
        <w:t>Kandydatów do nagród mogą zgłaszać:</w:t>
      </w:r>
    </w:p>
    <w:p w14:paraId="23730D6A" w14:textId="77777777" w:rsidR="0090502D" w:rsidRPr="00583FE1" w:rsidRDefault="0090502D" w:rsidP="00876EE5">
      <w:pPr>
        <w:numPr>
          <w:ilvl w:val="0"/>
          <w:numId w:val="1"/>
        </w:numPr>
        <w:spacing w:after="80"/>
        <w:jc w:val="both"/>
        <w:rPr>
          <w:rFonts w:ascii="Verdana" w:hAnsi="Verdana"/>
          <w:color w:val="000000"/>
          <w:sz w:val="19"/>
          <w:szCs w:val="19"/>
        </w:rPr>
      </w:pPr>
      <w:r w:rsidRPr="00583FE1">
        <w:rPr>
          <w:rFonts w:ascii="Verdana" w:hAnsi="Verdana"/>
          <w:color w:val="000000"/>
          <w:sz w:val="19"/>
          <w:szCs w:val="19"/>
        </w:rPr>
        <w:t xml:space="preserve">instytucje kultury, </w:t>
      </w:r>
    </w:p>
    <w:p w14:paraId="0FD656C8" w14:textId="77777777" w:rsidR="0090502D" w:rsidRPr="00583FE1" w:rsidRDefault="00B178F5" w:rsidP="00876EE5">
      <w:pPr>
        <w:numPr>
          <w:ilvl w:val="0"/>
          <w:numId w:val="1"/>
        </w:numPr>
        <w:spacing w:after="80"/>
        <w:jc w:val="both"/>
        <w:rPr>
          <w:rFonts w:ascii="Verdana" w:hAnsi="Verdana"/>
          <w:color w:val="000000"/>
          <w:sz w:val="19"/>
          <w:szCs w:val="19"/>
        </w:rPr>
      </w:pPr>
      <w:r w:rsidRPr="00583FE1">
        <w:rPr>
          <w:rFonts w:ascii="Verdana" w:hAnsi="Verdana"/>
          <w:color w:val="000000"/>
          <w:sz w:val="19"/>
          <w:szCs w:val="19"/>
        </w:rPr>
        <w:t>szkoły o profilu artystycznym</w:t>
      </w:r>
      <w:r w:rsidR="0090502D" w:rsidRPr="00583FE1">
        <w:rPr>
          <w:rFonts w:ascii="Verdana" w:hAnsi="Verdana"/>
          <w:color w:val="000000"/>
          <w:sz w:val="19"/>
          <w:szCs w:val="19"/>
        </w:rPr>
        <w:t xml:space="preserve">, </w:t>
      </w:r>
    </w:p>
    <w:p w14:paraId="2CCBDDC5" w14:textId="77777777" w:rsidR="0090502D" w:rsidRPr="00583FE1" w:rsidRDefault="00B178F5" w:rsidP="00876EE5">
      <w:pPr>
        <w:numPr>
          <w:ilvl w:val="0"/>
          <w:numId w:val="1"/>
        </w:numPr>
        <w:spacing w:after="80"/>
        <w:jc w:val="both"/>
        <w:rPr>
          <w:rFonts w:ascii="Verdana" w:hAnsi="Verdana"/>
          <w:color w:val="000000"/>
          <w:sz w:val="19"/>
          <w:szCs w:val="19"/>
        </w:rPr>
      </w:pPr>
      <w:r w:rsidRPr="00583FE1">
        <w:rPr>
          <w:rFonts w:ascii="Verdana" w:hAnsi="Verdana"/>
          <w:color w:val="000000"/>
          <w:sz w:val="19"/>
          <w:szCs w:val="19"/>
        </w:rPr>
        <w:t>uczelnie</w:t>
      </w:r>
      <w:r w:rsidR="0090502D" w:rsidRPr="00583FE1">
        <w:rPr>
          <w:rFonts w:ascii="Verdana" w:hAnsi="Verdana"/>
          <w:color w:val="000000"/>
          <w:sz w:val="19"/>
          <w:szCs w:val="19"/>
        </w:rPr>
        <w:t xml:space="preserve">, </w:t>
      </w:r>
    </w:p>
    <w:p w14:paraId="2407A15D" w14:textId="77777777" w:rsidR="0090502D" w:rsidRPr="00583FE1" w:rsidRDefault="0090502D" w:rsidP="00876EE5">
      <w:pPr>
        <w:numPr>
          <w:ilvl w:val="0"/>
          <w:numId w:val="1"/>
        </w:numPr>
        <w:spacing w:after="80"/>
        <w:jc w:val="both"/>
        <w:rPr>
          <w:rFonts w:ascii="Verdana" w:hAnsi="Verdana"/>
          <w:color w:val="000000"/>
          <w:sz w:val="19"/>
          <w:szCs w:val="19"/>
        </w:rPr>
      </w:pPr>
      <w:r w:rsidRPr="00583FE1">
        <w:rPr>
          <w:rFonts w:ascii="Verdana" w:hAnsi="Verdana"/>
          <w:color w:val="000000"/>
          <w:sz w:val="19"/>
          <w:szCs w:val="19"/>
        </w:rPr>
        <w:t>związki twórcze, stowarzyszenia</w:t>
      </w:r>
      <w:r w:rsidR="00B178F5" w:rsidRPr="00583FE1">
        <w:rPr>
          <w:rFonts w:ascii="Verdana" w:hAnsi="Verdana"/>
          <w:color w:val="000000"/>
          <w:sz w:val="19"/>
          <w:szCs w:val="19"/>
        </w:rPr>
        <w:t>, fundacje i inne podmioty działające w sferze</w:t>
      </w:r>
      <w:r w:rsidRPr="00583FE1">
        <w:rPr>
          <w:rFonts w:ascii="Verdana" w:hAnsi="Verdana"/>
          <w:color w:val="000000"/>
          <w:sz w:val="19"/>
          <w:szCs w:val="19"/>
        </w:rPr>
        <w:t xml:space="preserve"> kultur</w:t>
      </w:r>
      <w:r w:rsidR="00B178F5" w:rsidRPr="00583FE1">
        <w:rPr>
          <w:rFonts w:ascii="Verdana" w:hAnsi="Verdana"/>
          <w:color w:val="000000"/>
          <w:sz w:val="19"/>
          <w:szCs w:val="19"/>
        </w:rPr>
        <w:t>y</w:t>
      </w:r>
      <w:r w:rsidRPr="00583FE1">
        <w:rPr>
          <w:rFonts w:ascii="Verdana" w:hAnsi="Verdana"/>
          <w:color w:val="000000"/>
          <w:sz w:val="19"/>
          <w:szCs w:val="19"/>
        </w:rPr>
        <w:t>,</w:t>
      </w:r>
    </w:p>
    <w:p w14:paraId="53C63B9C" w14:textId="77777777" w:rsidR="00B178F5" w:rsidRPr="00583FE1" w:rsidRDefault="00B178F5" w:rsidP="00876EE5">
      <w:pPr>
        <w:numPr>
          <w:ilvl w:val="0"/>
          <w:numId w:val="1"/>
        </w:numPr>
        <w:spacing w:after="80"/>
        <w:jc w:val="both"/>
        <w:rPr>
          <w:rFonts w:ascii="Verdana" w:hAnsi="Verdana"/>
          <w:color w:val="000000"/>
          <w:sz w:val="19"/>
          <w:szCs w:val="19"/>
        </w:rPr>
      </w:pPr>
      <w:r w:rsidRPr="00583FE1">
        <w:rPr>
          <w:rFonts w:ascii="Verdana" w:hAnsi="Verdana"/>
          <w:color w:val="000000"/>
          <w:sz w:val="19"/>
          <w:szCs w:val="19"/>
        </w:rPr>
        <w:t>indywidualni twórcy,</w:t>
      </w:r>
    </w:p>
    <w:p w14:paraId="76E9ACCE" w14:textId="77777777" w:rsidR="0090502D" w:rsidRPr="00876EE5" w:rsidRDefault="0090502D" w:rsidP="00876EE5">
      <w:pPr>
        <w:numPr>
          <w:ilvl w:val="0"/>
          <w:numId w:val="1"/>
        </w:numPr>
        <w:spacing w:after="80"/>
        <w:jc w:val="both"/>
        <w:rPr>
          <w:rFonts w:ascii="Verdana" w:hAnsi="Verdana"/>
          <w:color w:val="000000"/>
          <w:sz w:val="19"/>
          <w:szCs w:val="19"/>
        </w:rPr>
      </w:pPr>
      <w:r w:rsidRPr="00583FE1">
        <w:rPr>
          <w:rFonts w:ascii="Verdana" w:hAnsi="Verdana"/>
          <w:color w:val="000000"/>
          <w:sz w:val="19"/>
          <w:szCs w:val="19"/>
        </w:rPr>
        <w:t>radni Rady Miasta Gliwice.</w:t>
      </w:r>
    </w:p>
    <w:p w14:paraId="7D975291" w14:textId="77777777" w:rsidR="0090502D" w:rsidRPr="00583FE1" w:rsidRDefault="0090502D" w:rsidP="00876EE5">
      <w:pPr>
        <w:spacing w:after="80"/>
        <w:jc w:val="both"/>
        <w:rPr>
          <w:rFonts w:ascii="Verdana" w:hAnsi="Verdana"/>
          <w:color w:val="000000"/>
          <w:sz w:val="19"/>
          <w:szCs w:val="19"/>
          <w:u w:val="single"/>
        </w:rPr>
      </w:pPr>
      <w:r w:rsidRPr="00583FE1">
        <w:rPr>
          <w:rFonts w:ascii="Verdana" w:hAnsi="Verdana"/>
          <w:color w:val="000000"/>
          <w:sz w:val="19"/>
          <w:szCs w:val="19"/>
          <w:u w:val="single"/>
        </w:rPr>
        <w:t xml:space="preserve">Wniosek </w:t>
      </w:r>
      <w:r w:rsidR="00424EB4">
        <w:rPr>
          <w:rFonts w:ascii="Verdana" w:hAnsi="Verdana"/>
          <w:color w:val="000000"/>
          <w:sz w:val="19"/>
          <w:szCs w:val="19"/>
          <w:u w:val="single"/>
        </w:rPr>
        <w:t xml:space="preserve">o przyznanie nagrody </w:t>
      </w:r>
      <w:r w:rsidRPr="00583FE1">
        <w:rPr>
          <w:rFonts w:ascii="Verdana" w:hAnsi="Verdana"/>
          <w:color w:val="000000"/>
          <w:sz w:val="19"/>
          <w:szCs w:val="19"/>
          <w:u w:val="single"/>
        </w:rPr>
        <w:t>powinien zawierać:</w:t>
      </w:r>
    </w:p>
    <w:p w14:paraId="31478F12" w14:textId="77777777" w:rsidR="00DE6FA4" w:rsidRPr="00583FE1" w:rsidRDefault="00DE6FA4" w:rsidP="00876EE5">
      <w:pPr>
        <w:autoSpaceDE w:val="0"/>
        <w:autoSpaceDN w:val="0"/>
        <w:adjustRightInd w:val="0"/>
        <w:spacing w:after="80"/>
        <w:ind w:left="284" w:hanging="284"/>
        <w:jc w:val="both"/>
        <w:rPr>
          <w:rFonts w:ascii="Verdana" w:eastAsia="Calibri" w:hAnsi="Verdana" w:cs="TimesNewRomanPSMT"/>
          <w:sz w:val="19"/>
          <w:szCs w:val="19"/>
          <w:lang w:eastAsia="en-US"/>
        </w:rPr>
      </w:pPr>
      <w:r w:rsidRPr="00583FE1">
        <w:rPr>
          <w:rFonts w:ascii="Verdana" w:eastAsia="Calibri" w:hAnsi="Verdana" w:cs="TimesNewRomanPSMT"/>
          <w:sz w:val="19"/>
          <w:szCs w:val="19"/>
          <w:lang w:eastAsia="en-US"/>
        </w:rPr>
        <w:t>1) dane osobowe kandydata (imię, nazwisko, aktualny adres zamieszkania, dane kontaktowe) lub nazwę podmiotu z adresem siedziby i danymi kontaktowymi;</w:t>
      </w:r>
    </w:p>
    <w:p w14:paraId="21486BE6" w14:textId="77777777" w:rsidR="00DE6FA4" w:rsidRPr="00583FE1" w:rsidRDefault="00DE6FA4" w:rsidP="00876EE5">
      <w:pPr>
        <w:autoSpaceDE w:val="0"/>
        <w:autoSpaceDN w:val="0"/>
        <w:adjustRightInd w:val="0"/>
        <w:spacing w:after="80"/>
        <w:ind w:left="284" w:hanging="284"/>
        <w:jc w:val="both"/>
        <w:rPr>
          <w:rFonts w:ascii="Verdana" w:eastAsia="Calibri" w:hAnsi="Verdana" w:cs="TimesNewRomanPSMT"/>
          <w:sz w:val="19"/>
          <w:szCs w:val="19"/>
          <w:lang w:eastAsia="en-US"/>
        </w:rPr>
      </w:pPr>
      <w:r w:rsidRPr="00583FE1">
        <w:rPr>
          <w:rFonts w:ascii="Verdana" w:eastAsia="Calibri" w:hAnsi="Verdana" w:cs="TimesNewRomanPSMT"/>
          <w:sz w:val="19"/>
          <w:szCs w:val="19"/>
          <w:lang w:eastAsia="en-US"/>
        </w:rPr>
        <w:t>2) dane wnioskodawcy (nazwa, adres, dane kontaktowe);</w:t>
      </w:r>
    </w:p>
    <w:p w14:paraId="72601F88" w14:textId="77777777" w:rsidR="00DE6FA4" w:rsidRPr="00583FE1" w:rsidRDefault="00DE6FA4" w:rsidP="00876EE5">
      <w:pPr>
        <w:autoSpaceDE w:val="0"/>
        <w:autoSpaceDN w:val="0"/>
        <w:adjustRightInd w:val="0"/>
        <w:spacing w:after="80"/>
        <w:ind w:left="284" w:hanging="284"/>
        <w:jc w:val="both"/>
        <w:rPr>
          <w:rFonts w:ascii="Verdana" w:eastAsia="Calibri" w:hAnsi="Verdana" w:cs="TimesNewRomanPSMT"/>
          <w:sz w:val="19"/>
          <w:szCs w:val="19"/>
          <w:lang w:eastAsia="en-US"/>
        </w:rPr>
      </w:pPr>
      <w:r w:rsidRPr="00583FE1">
        <w:rPr>
          <w:rFonts w:ascii="Verdana" w:eastAsia="Calibri" w:hAnsi="Verdana" w:cs="TimesNewRomanPSMT"/>
          <w:sz w:val="19"/>
          <w:szCs w:val="19"/>
          <w:lang w:eastAsia="en-US"/>
        </w:rPr>
        <w:t>3)</w:t>
      </w:r>
      <w:r w:rsidR="00604DE8">
        <w:rPr>
          <w:rFonts w:ascii="Verdana" w:eastAsia="Calibri" w:hAnsi="Verdana" w:cs="TimesNewRomanPSMT"/>
          <w:sz w:val="19"/>
          <w:szCs w:val="19"/>
          <w:lang w:eastAsia="en-US"/>
        </w:rPr>
        <w:t> </w:t>
      </w:r>
      <w:r w:rsidRPr="00583FE1">
        <w:rPr>
          <w:rFonts w:ascii="Verdana" w:eastAsia="Calibri" w:hAnsi="Verdana" w:cs="TimesNewRomanPSMT"/>
          <w:sz w:val="19"/>
          <w:szCs w:val="19"/>
          <w:lang w:eastAsia="en-US"/>
        </w:rPr>
        <w:t>informacje dotyczące całokształtu dotychczasowej działalności (dotyczy nagród za całokształt) lub informacje dotyczące osiągnięć w roku ubiegłym (dotyczy nagród za rok poprzedni);</w:t>
      </w:r>
    </w:p>
    <w:p w14:paraId="6CA6A176" w14:textId="77777777" w:rsidR="00DE6FA4" w:rsidRPr="00583FE1" w:rsidRDefault="00DE6FA4" w:rsidP="00876EE5">
      <w:pPr>
        <w:autoSpaceDE w:val="0"/>
        <w:autoSpaceDN w:val="0"/>
        <w:adjustRightInd w:val="0"/>
        <w:spacing w:after="80"/>
        <w:ind w:left="284" w:hanging="284"/>
        <w:jc w:val="both"/>
        <w:rPr>
          <w:rFonts w:ascii="Verdana" w:eastAsia="Calibri" w:hAnsi="Verdana" w:cs="TimesNewRomanPSMT"/>
          <w:sz w:val="19"/>
          <w:szCs w:val="19"/>
          <w:lang w:eastAsia="en-US"/>
        </w:rPr>
      </w:pPr>
      <w:r w:rsidRPr="00583FE1">
        <w:rPr>
          <w:rFonts w:ascii="Verdana" w:eastAsia="Calibri" w:hAnsi="Verdana" w:cs="TimesNewRomanPSMT"/>
          <w:sz w:val="19"/>
          <w:szCs w:val="19"/>
          <w:lang w:eastAsia="en-US"/>
        </w:rPr>
        <w:t>4) uzasadnienie wniosku, zawierające wskazanie miejskiego, regionalnego, ogólnopolskiego bądź międzynarodowego charakteru działalności lub osiągnięć;</w:t>
      </w:r>
    </w:p>
    <w:p w14:paraId="4F8D0BDA" w14:textId="77777777" w:rsidR="00DE6FA4" w:rsidRPr="00583FE1" w:rsidRDefault="00DE6FA4" w:rsidP="00876EE5">
      <w:pPr>
        <w:autoSpaceDE w:val="0"/>
        <w:autoSpaceDN w:val="0"/>
        <w:adjustRightInd w:val="0"/>
        <w:spacing w:after="80"/>
        <w:ind w:left="284" w:hanging="284"/>
        <w:jc w:val="both"/>
        <w:rPr>
          <w:rFonts w:ascii="Verdana" w:eastAsia="Calibri" w:hAnsi="Verdana" w:cs="TimesNewRomanPSMT"/>
          <w:sz w:val="19"/>
          <w:szCs w:val="19"/>
          <w:lang w:eastAsia="en-US"/>
        </w:rPr>
      </w:pPr>
      <w:r w:rsidRPr="00583FE1">
        <w:rPr>
          <w:rFonts w:ascii="Verdana" w:eastAsia="Calibri" w:hAnsi="Verdana" w:cs="TimesNewRomanPSMT"/>
          <w:sz w:val="19"/>
          <w:szCs w:val="19"/>
          <w:lang w:eastAsia="en-US"/>
        </w:rPr>
        <w:t>5) oświadczenie kandydata o wyrażeniu zgody na przetwarzanie i gromadzenie danych osobowych celem przeprowadzenia procedury rozpatrzenia wniosków o przyznanie nagrody;</w:t>
      </w:r>
    </w:p>
    <w:p w14:paraId="710C77E5" w14:textId="77777777" w:rsidR="00DE6FA4" w:rsidRPr="00583FE1" w:rsidRDefault="00DE6FA4" w:rsidP="00876EE5">
      <w:pPr>
        <w:autoSpaceDE w:val="0"/>
        <w:autoSpaceDN w:val="0"/>
        <w:adjustRightInd w:val="0"/>
        <w:spacing w:after="80"/>
        <w:ind w:left="284" w:hanging="284"/>
        <w:jc w:val="both"/>
        <w:rPr>
          <w:rFonts w:ascii="Verdana" w:eastAsia="Calibri" w:hAnsi="Verdana" w:cs="TimesNewRomanPSMT"/>
          <w:sz w:val="19"/>
          <w:szCs w:val="19"/>
          <w:lang w:eastAsia="en-US"/>
        </w:rPr>
      </w:pPr>
      <w:r w:rsidRPr="00583FE1">
        <w:rPr>
          <w:rFonts w:ascii="Verdana" w:eastAsia="Calibri" w:hAnsi="Verdana" w:cs="TimesNewRomanPSMT"/>
          <w:sz w:val="19"/>
          <w:szCs w:val="19"/>
          <w:lang w:eastAsia="en-US"/>
        </w:rPr>
        <w:t xml:space="preserve">6) oświadczenie wnioskodawcy, że wszystkie informacje w złożonym wniosku są aktualne </w:t>
      </w:r>
      <w:r w:rsidR="00006ABE">
        <w:rPr>
          <w:rFonts w:ascii="Verdana" w:eastAsia="Calibri" w:hAnsi="Verdana" w:cs="TimesNewRomanPSMT"/>
          <w:sz w:val="19"/>
          <w:szCs w:val="19"/>
          <w:lang w:eastAsia="en-US"/>
        </w:rPr>
        <w:br/>
      </w:r>
      <w:r w:rsidRPr="00583FE1">
        <w:rPr>
          <w:rFonts w:ascii="Verdana" w:eastAsia="Calibri" w:hAnsi="Verdana" w:cs="TimesNewRomanPSMT"/>
          <w:sz w:val="19"/>
          <w:szCs w:val="19"/>
          <w:lang w:eastAsia="en-US"/>
        </w:rPr>
        <w:t>i zgodne ze stanem prawnym i faktycznym na dzień jego złożenia;</w:t>
      </w:r>
    </w:p>
    <w:p w14:paraId="066073E5" w14:textId="77777777" w:rsidR="00DE6FA4" w:rsidRPr="00876EE5" w:rsidRDefault="00DE6FA4" w:rsidP="00876EE5">
      <w:pPr>
        <w:autoSpaceDE w:val="0"/>
        <w:autoSpaceDN w:val="0"/>
        <w:adjustRightInd w:val="0"/>
        <w:spacing w:after="80"/>
        <w:ind w:left="284" w:hanging="284"/>
        <w:jc w:val="both"/>
        <w:rPr>
          <w:rFonts w:ascii="Verdana" w:eastAsia="Calibri" w:hAnsi="Verdana" w:cs="TimesNewRomanPSMT"/>
          <w:sz w:val="19"/>
          <w:szCs w:val="19"/>
          <w:lang w:eastAsia="en-US"/>
        </w:rPr>
      </w:pPr>
      <w:r w:rsidRPr="00583FE1">
        <w:rPr>
          <w:rFonts w:ascii="Verdana" w:eastAsia="Calibri" w:hAnsi="Verdana" w:cs="TimesNewRomanPSMT"/>
          <w:sz w:val="19"/>
          <w:szCs w:val="19"/>
          <w:lang w:eastAsia="en-US"/>
        </w:rPr>
        <w:t>7) podpis wnioskodawcy (w przypadku osób prawnych, jednostek organizacyjnych – podpisy osób reprezentujących dany podmiot).</w:t>
      </w:r>
    </w:p>
    <w:p w14:paraId="3D4ADAA7" w14:textId="77777777" w:rsidR="0090502D" w:rsidRPr="00583FE1" w:rsidRDefault="0090502D" w:rsidP="00876EE5">
      <w:pPr>
        <w:spacing w:after="80"/>
        <w:jc w:val="both"/>
        <w:rPr>
          <w:rFonts w:ascii="Verdana" w:hAnsi="Verdana"/>
          <w:color w:val="000000"/>
          <w:sz w:val="19"/>
          <w:szCs w:val="19"/>
        </w:rPr>
      </w:pPr>
      <w:r w:rsidRPr="00583FE1">
        <w:rPr>
          <w:rFonts w:ascii="Verdana" w:hAnsi="Verdana"/>
          <w:color w:val="000000"/>
          <w:sz w:val="19"/>
          <w:szCs w:val="19"/>
        </w:rPr>
        <w:t xml:space="preserve">W razie stwierdzenia braków formalnych wnioskodawca jest zobowiązany do ich usunięcia </w:t>
      </w:r>
      <w:r w:rsidRPr="00583FE1">
        <w:rPr>
          <w:rFonts w:ascii="Verdana" w:hAnsi="Verdana"/>
          <w:color w:val="000000"/>
          <w:sz w:val="19"/>
          <w:szCs w:val="19"/>
        </w:rPr>
        <w:br/>
        <w:t>w terminie 7 dni od dnia powiadomienia.</w:t>
      </w:r>
    </w:p>
    <w:p w14:paraId="7BB316ED" w14:textId="77777777" w:rsidR="0090502D" w:rsidRPr="00583FE1" w:rsidRDefault="0090502D" w:rsidP="00876EE5">
      <w:pPr>
        <w:spacing w:after="80"/>
        <w:jc w:val="both"/>
        <w:rPr>
          <w:rFonts w:ascii="Verdana" w:hAnsi="Verdana"/>
          <w:color w:val="000000"/>
          <w:sz w:val="19"/>
          <w:szCs w:val="19"/>
        </w:rPr>
      </w:pPr>
      <w:r w:rsidRPr="00583FE1">
        <w:rPr>
          <w:rFonts w:ascii="Verdana" w:hAnsi="Verdana"/>
          <w:color w:val="000000"/>
          <w:sz w:val="19"/>
          <w:szCs w:val="19"/>
        </w:rPr>
        <w:t>Wniosek pozostawia się bez rozpoznania w przypadku:</w:t>
      </w:r>
    </w:p>
    <w:p w14:paraId="20836F45" w14:textId="77777777" w:rsidR="0090502D" w:rsidRPr="00583FE1" w:rsidRDefault="0090502D" w:rsidP="00876EE5">
      <w:pPr>
        <w:numPr>
          <w:ilvl w:val="0"/>
          <w:numId w:val="3"/>
        </w:numPr>
        <w:spacing w:after="80"/>
        <w:jc w:val="both"/>
        <w:rPr>
          <w:rFonts w:ascii="Verdana" w:hAnsi="Verdana"/>
          <w:color w:val="000000"/>
          <w:sz w:val="19"/>
          <w:szCs w:val="19"/>
        </w:rPr>
      </w:pPr>
      <w:r w:rsidRPr="00583FE1">
        <w:rPr>
          <w:rFonts w:ascii="Verdana" w:hAnsi="Verdana"/>
          <w:color w:val="000000"/>
          <w:sz w:val="19"/>
          <w:szCs w:val="19"/>
        </w:rPr>
        <w:t xml:space="preserve">złożenia po terminie, </w:t>
      </w:r>
    </w:p>
    <w:p w14:paraId="6D507691" w14:textId="77777777" w:rsidR="0037345F" w:rsidRPr="00583FE1" w:rsidRDefault="0037345F" w:rsidP="00876EE5">
      <w:pPr>
        <w:numPr>
          <w:ilvl w:val="0"/>
          <w:numId w:val="3"/>
        </w:numPr>
        <w:spacing w:after="80"/>
        <w:jc w:val="both"/>
        <w:rPr>
          <w:rFonts w:ascii="Verdana" w:hAnsi="Verdana"/>
          <w:color w:val="000000"/>
          <w:sz w:val="19"/>
          <w:szCs w:val="19"/>
        </w:rPr>
      </w:pPr>
      <w:r w:rsidRPr="00583FE1">
        <w:rPr>
          <w:rFonts w:ascii="Verdana" w:hAnsi="Verdana"/>
          <w:color w:val="000000"/>
          <w:sz w:val="19"/>
          <w:szCs w:val="19"/>
        </w:rPr>
        <w:t>złożenia przez podmiot nieuprawniony,</w:t>
      </w:r>
    </w:p>
    <w:p w14:paraId="42E183F9" w14:textId="77777777" w:rsidR="0090502D" w:rsidRPr="00583FE1" w:rsidRDefault="0037345F" w:rsidP="00876EE5">
      <w:pPr>
        <w:numPr>
          <w:ilvl w:val="0"/>
          <w:numId w:val="3"/>
        </w:numPr>
        <w:spacing w:after="80"/>
        <w:jc w:val="both"/>
        <w:rPr>
          <w:rFonts w:ascii="Verdana" w:hAnsi="Verdana"/>
          <w:color w:val="000000"/>
          <w:sz w:val="19"/>
          <w:szCs w:val="19"/>
        </w:rPr>
      </w:pPr>
      <w:r w:rsidRPr="00583FE1">
        <w:rPr>
          <w:rFonts w:ascii="Verdana" w:hAnsi="Verdana"/>
          <w:color w:val="000000"/>
          <w:sz w:val="19"/>
          <w:szCs w:val="19"/>
        </w:rPr>
        <w:t xml:space="preserve">pisemnego </w:t>
      </w:r>
      <w:r w:rsidR="007116DC" w:rsidRPr="00583FE1">
        <w:rPr>
          <w:rFonts w:ascii="Verdana" w:hAnsi="Verdana"/>
          <w:color w:val="000000"/>
          <w:sz w:val="19"/>
          <w:szCs w:val="19"/>
        </w:rPr>
        <w:t>wy</w:t>
      </w:r>
      <w:r w:rsidR="0090502D" w:rsidRPr="00583FE1">
        <w:rPr>
          <w:rFonts w:ascii="Verdana" w:hAnsi="Verdana"/>
          <w:color w:val="000000"/>
          <w:sz w:val="19"/>
          <w:szCs w:val="19"/>
        </w:rPr>
        <w:t>cof</w:t>
      </w:r>
      <w:r w:rsidR="007116DC" w:rsidRPr="00583FE1">
        <w:rPr>
          <w:rFonts w:ascii="Verdana" w:hAnsi="Verdana"/>
          <w:color w:val="000000"/>
          <w:sz w:val="19"/>
          <w:szCs w:val="19"/>
        </w:rPr>
        <w:t>ania</w:t>
      </w:r>
      <w:r w:rsidR="0090502D" w:rsidRPr="00583FE1">
        <w:rPr>
          <w:rFonts w:ascii="Verdana" w:hAnsi="Verdana"/>
          <w:color w:val="000000"/>
          <w:sz w:val="19"/>
          <w:szCs w:val="19"/>
        </w:rPr>
        <w:t xml:space="preserve"> przez wnioskodawcę,</w:t>
      </w:r>
    </w:p>
    <w:p w14:paraId="6090C57E" w14:textId="77777777" w:rsidR="0090502D" w:rsidRPr="00876EE5" w:rsidRDefault="00006ABE" w:rsidP="00876EE5">
      <w:pPr>
        <w:numPr>
          <w:ilvl w:val="0"/>
          <w:numId w:val="3"/>
        </w:numPr>
        <w:spacing w:after="80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nieuzupełnienia </w:t>
      </w:r>
      <w:r w:rsidR="0090502D" w:rsidRPr="00583FE1">
        <w:rPr>
          <w:rFonts w:ascii="Verdana" w:hAnsi="Verdana"/>
          <w:color w:val="000000"/>
          <w:sz w:val="19"/>
          <w:szCs w:val="19"/>
        </w:rPr>
        <w:t>braków formalnych</w:t>
      </w:r>
      <w:r>
        <w:rPr>
          <w:rFonts w:ascii="Verdana" w:hAnsi="Verdana"/>
          <w:color w:val="000000"/>
          <w:sz w:val="19"/>
          <w:szCs w:val="19"/>
        </w:rPr>
        <w:t xml:space="preserve"> w wyznaczonym terminie</w:t>
      </w:r>
      <w:r w:rsidR="0090502D" w:rsidRPr="00583FE1">
        <w:rPr>
          <w:rFonts w:ascii="Verdana" w:hAnsi="Verdana"/>
          <w:color w:val="000000"/>
          <w:sz w:val="19"/>
          <w:szCs w:val="19"/>
        </w:rPr>
        <w:t>.</w:t>
      </w:r>
    </w:p>
    <w:p w14:paraId="2CF54B0A" w14:textId="77777777" w:rsidR="0090502D" w:rsidRPr="00876EE5" w:rsidRDefault="0090502D" w:rsidP="00876EE5">
      <w:pPr>
        <w:spacing w:after="80"/>
        <w:jc w:val="both"/>
        <w:rPr>
          <w:rFonts w:ascii="Verdana" w:hAnsi="Verdana" w:cs="Arial"/>
          <w:color w:val="000000"/>
          <w:sz w:val="19"/>
          <w:szCs w:val="19"/>
        </w:rPr>
      </w:pPr>
      <w:r w:rsidRPr="00583FE1">
        <w:rPr>
          <w:rFonts w:ascii="Verdana" w:hAnsi="Verdana"/>
          <w:b/>
          <w:color w:val="000000"/>
          <w:sz w:val="19"/>
          <w:szCs w:val="19"/>
        </w:rPr>
        <w:t>Wnioski</w:t>
      </w:r>
      <w:r w:rsidRPr="00583FE1">
        <w:rPr>
          <w:rFonts w:ascii="Verdana" w:hAnsi="Verdana"/>
          <w:color w:val="000000"/>
          <w:sz w:val="19"/>
          <w:szCs w:val="19"/>
        </w:rPr>
        <w:t xml:space="preserve"> </w:t>
      </w:r>
      <w:r w:rsidRPr="00583FE1">
        <w:rPr>
          <w:rFonts w:ascii="Verdana" w:hAnsi="Verdana" w:cs="Arial"/>
          <w:color w:val="000000"/>
          <w:sz w:val="19"/>
          <w:szCs w:val="19"/>
        </w:rPr>
        <w:t xml:space="preserve">w formie pisemnej </w:t>
      </w:r>
      <w:r w:rsidR="002B36CF" w:rsidRPr="00583FE1">
        <w:rPr>
          <w:rFonts w:ascii="Verdana" w:hAnsi="Verdana" w:cs="Arial"/>
          <w:color w:val="000000"/>
          <w:sz w:val="19"/>
          <w:szCs w:val="19"/>
        </w:rPr>
        <w:t>(</w:t>
      </w:r>
      <w:r w:rsidR="002B36CF" w:rsidRPr="00583FE1">
        <w:rPr>
          <w:rFonts w:ascii="Verdana" w:hAnsi="Verdana" w:cs="Arial"/>
          <w:i/>
          <w:color w:val="000000"/>
          <w:sz w:val="19"/>
          <w:szCs w:val="19"/>
        </w:rPr>
        <w:t>na specjalnych formularzach</w:t>
      </w:r>
      <w:r w:rsidR="002B36CF" w:rsidRPr="00583FE1">
        <w:rPr>
          <w:rFonts w:ascii="Verdana" w:hAnsi="Verdana" w:cs="Arial"/>
          <w:color w:val="000000"/>
          <w:sz w:val="19"/>
          <w:szCs w:val="19"/>
        </w:rPr>
        <w:t xml:space="preserve">) </w:t>
      </w:r>
      <w:r w:rsidRPr="00583FE1">
        <w:rPr>
          <w:rFonts w:ascii="Verdana" w:hAnsi="Verdana" w:cs="Arial"/>
          <w:color w:val="000000"/>
          <w:sz w:val="19"/>
          <w:szCs w:val="19"/>
        </w:rPr>
        <w:t xml:space="preserve">pod rygorem pozostawienia bez rozpatrzenia </w:t>
      </w:r>
      <w:r w:rsidRPr="00583FE1">
        <w:rPr>
          <w:rFonts w:ascii="Verdana" w:hAnsi="Verdana"/>
          <w:b/>
          <w:color w:val="000000"/>
          <w:sz w:val="19"/>
          <w:szCs w:val="19"/>
        </w:rPr>
        <w:t xml:space="preserve">przyjmowane są </w:t>
      </w:r>
      <w:r w:rsidRPr="00583FE1">
        <w:rPr>
          <w:rFonts w:ascii="Verdana" w:hAnsi="Verdana" w:cs="Arial"/>
          <w:b/>
          <w:color w:val="000000"/>
          <w:sz w:val="19"/>
          <w:szCs w:val="19"/>
        </w:rPr>
        <w:t>w nieprzekraczalnym terminie</w:t>
      </w:r>
      <w:r w:rsidRPr="00583FE1">
        <w:rPr>
          <w:rFonts w:ascii="Verdana" w:hAnsi="Verdana" w:cs="Arial"/>
          <w:color w:val="000000"/>
          <w:sz w:val="19"/>
          <w:szCs w:val="19"/>
        </w:rPr>
        <w:t xml:space="preserve"> </w:t>
      </w:r>
      <w:r w:rsidRPr="00583FE1">
        <w:rPr>
          <w:rFonts w:ascii="Verdana" w:hAnsi="Verdana" w:cs="Arial"/>
          <w:b/>
          <w:color w:val="000000"/>
          <w:sz w:val="19"/>
          <w:szCs w:val="19"/>
        </w:rPr>
        <w:t>do</w:t>
      </w:r>
      <w:r w:rsidR="00006ABE">
        <w:rPr>
          <w:rFonts w:ascii="Verdana" w:hAnsi="Verdana" w:cs="Arial"/>
          <w:b/>
          <w:color w:val="000000"/>
          <w:sz w:val="19"/>
          <w:szCs w:val="19"/>
        </w:rPr>
        <w:t xml:space="preserve"> </w:t>
      </w:r>
      <w:r w:rsidR="0009017D">
        <w:rPr>
          <w:rFonts w:ascii="Verdana" w:hAnsi="Verdana" w:cs="Arial"/>
          <w:b/>
          <w:color w:val="000000"/>
          <w:sz w:val="19"/>
          <w:szCs w:val="19"/>
        </w:rPr>
        <w:t>2</w:t>
      </w:r>
      <w:r w:rsidR="00CC5CB1">
        <w:rPr>
          <w:rFonts w:ascii="Verdana" w:hAnsi="Verdana" w:cs="Arial"/>
          <w:b/>
          <w:color w:val="000000"/>
          <w:sz w:val="19"/>
          <w:szCs w:val="19"/>
        </w:rPr>
        <w:t xml:space="preserve">6 stycznia </w:t>
      </w:r>
      <w:r w:rsidRPr="00583FE1">
        <w:rPr>
          <w:rFonts w:ascii="Verdana" w:hAnsi="Verdana" w:cs="Arial"/>
          <w:b/>
          <w:color w:val="000000"/>
          <w:sz w:val="19"/>
          <w:szCs w:val="19"/>
        </w:rPr>
        <w:t>202</w:t>
      </w:r>
      <w:r w:rsidR="00CC5CB1">
        <w:rPr>
          <w:rFonts w:ascii="Verdana" w:hAnsi="Verdana" w:cs="Arial"/>
          <w:b/>
          <w:color w:val="000000"/>
          <w:sz w:val="19"/>
          <w:szCs w:val="19"/>
        </w:rPr>
        <w:t>4</w:t>
      </w:r>
      <w:r w:rsidRPr="00583FE1">
        <w:rPr>
          <w:rFonts w:ascii="Verdana" w:hAnsi="Verdana" w:cs="Arial"/>
          <w:b/>
          <w:color w:val="000000"/>
          <w:sz w:val="19"/>
          <w:szCs w:val="19"/>
        </w:rPr>
        <w:t xml:space="preserve"> r.</w:t>
      </w:r>
      <w:r w:rsidR="00583FE1" w:rsidRPr="00583FE1">
        <w:rPr>
          <w:rFonts w:ascii="Verdana" w:hAnsi="Verdana" w:cs="Arial"/>
          <w:b/>
          <w:color w:val="000000"/>
          <w:sz w:val="19"/>
          <w:szCs w:val="19"/>
        </w:rPr>
        <w:t xml:space="preserve"> </w:t>
      </w:r>
      <w:r w:rsidRPr="00583FE1">
        <w:rPr>
          <w:rFonts w:ascii="Verdana" w:hAnsi="Verdana" w:cs="Arial"/>
          <w:color w:val="000000"/>
          <w:sz w:val="19"/>
          <w:szCs w:val="19"/>
        </w:rPr>
        <w:t>w</w:t>
      </w:r>
      <w:r w:rsidR="00535B71">
        <w:rPr>
          <w:rFonts w:ascii="Verdana" w:hAnsi="Verdana" w:cs="Arial"/>
          <w:color w:val="000000"/>
          <w:sz w:val="19"/>
          <w:szCs w:val="19"/>
        </w:rPr>
        <w:t> </w:t>
      </w:r>
      <w:r w:rsidRPr="00583FE1">
        <w:rPr>
          <w:rFonts w:ascii="Verdana" w:hAnsi="Verdana" w:cs="Arial"/>
          <w:color w:val="000000"/>
          <w:sz w:val="19"/>
          <w:szCs w:val="19"/>
        </w:rPr>
        <w:t>siedzibie Urzędu Miejskiego w Gliwicach przy ul. Zwycięstwa 21. W przypadku wysłania wniosku pocztą decyduje data wpływu do Urzędu Miejskiego w Gliwicach.</w:t>
      </w:r>
    </w:p>
    <w:p w14:paraId="594C976C" w14:textId="77777777" w:rsidR="00876EE5" w:rsidRPr="00F5048C" w:rsidRDefault="00F5048C" w:rsidP="00876EE5">
      <w:pPr>
        <w:spacing w:after="80"/>
        <w:jc w:val="both"/>
        <w:rPr>
          <w:rFonts w:ascii="Verdana" w:hAnsi="Verdana"/>
          <w:sz w:val="19"/>
          <w:szCs w:val="19"/>
        </w:rPr>
      </w:pPr>
      <w:r w:rsidRPr="00F5048C">
        <w:rPr>
          <w:rFonts w:ascii="Verdana" w:hAnsi="Verdana"/>
          <w:sz w:val="19"/>
          <w:szCs w:val="19"/>
        </w:rPr>
        <w:t>T</w:t>
      </w:r>
      <w:r w:rsidR="00C24BEE" w:rsidRPr="00F5048C">
        <w:rPr>
          <w:rFonts w:ascii="Verdana" w:hAnsi="Verdana"/>
          <w:sz w:val="19"/>
          <w:szCs w:val="19"/>
        </w:rPr>
        <w:t xml:space="preserve">ermin rozstrzygnięcia </w:t>
      </w:r>
      <w:r w:rsidRPr="00F5048C">
        <w:rPr>
          <w:rFonts w:ascii="Verdana" w:hAnsi="Verdana"/>
          <w:sz w:val="19"/>
          <w:szCs w:val="19"/>
        </w:rPr>
        <w:t xml:space="preserve">naboru wniosków: </w:t>
      </w:r>
      <w:r w:rsidR="00574704">
        <w:rPr>
          <w:rFonts w:ascii="Verdana" w:hAnsi="Verdana"/>
          <w:sz w:val="19"/>
          <w:szCs w:val="19"/>
        </w:rPr>
        <w:t xml:space="preserve">do </w:t>
      </w:r>
      <w:r w:rsidRPr="00F5048C">
        <w:rPr>
          <w:rFonts w:ascii="Verdana" w:hAnsi="Verdana"/>
          <w:sz w:val="19"/>
          <w:szCs w:val="19"/>
        </w:rPr>
        <w:t xml:space="preserve">31 </w:t>
      </w:r>
      <w:r w:rsidR="00CC5CB1">
        <w:rPr>
          <w:rFonts w:ascii="Verdana" w:hAnsi="Verdana"/>
          <w:sz w:val="19"/>
          <w:szCs w:val="19"/>
        </w:rPr>
        <w:t>marca</w:t>
      </w:r>
      <w:r w:rsidR="00C460D3">
        <w:rPr>
          <w:rFonts w:ascii="Verdana" w:hAnsi="Verdana"/>
          <w:sz w:val="19"/>
          <w:szCs w:val="19"/>
        </w:rPr>
        <w:t xml:space="preserve"> </w:t>
      </w:r>
      <w:r w:rsidRPr="00F5048C">
        <w:rPr>
          <w:rFonts w:ascii="Verdana" w:hAnsi="Verdana"/>
          <w:sz w:val="19"/>
          <w:szCs w:val="19"/>
        </w:rPr>
        <w:t>2023 r.</w:t>
      </w:r>
    </w:p>
    <w:p w14:paraId="6A59ED70" w14:textId="77777777" w:rsidR="0090502D" w:rsidRPr="00583FE1" w:rsidRDefault="0090502D" w:rsidP="00876EE5">
      <w:pPr>
        <w:spacing w:after="80"/>
        <w:jc w:val="both"/>
        <w:rPr>
          <w:rFonts w:ascii="Verdana" w:hAnsi="Verdana"/>
          <w:color w:val="000000"/>
          <w:sz w:val="19"/>
          <w:szCs w:val="19"/>
        </w:rPr>
      </w:pPr>
      <w:r w:rsidRPr="00583FE1">
        <w:rPr>
          <w:rFonts w:ascii="Verdana" w:hAnsi="Verdana"/>
          <w:color w:val="000000"/>
          <w:sz w:val="19"/>
          <w:szCs w:val="19"/>
        </w:rPr>
        <w:t xml:space="preserve">Informacje o przyznanych nagrodach </w:t>
      </w:r>
      <w:r w:rsidR="00604DE8">
        <w:rPr>
          <w:rFonts w:ascii="Verdana" w:hAnsi="Verdana"/>
          <w:color w:val="000000"/>
          <w:sz w:val="19"/>
          <w:szCs w:val="19"/>
        </w:rPr>
        <w:t>opublikowane zostaną</w:t>
      </w:r>
      <w:r w:rsidRPr="00583FE1">
        <w:rPr>
          <w:rFonts w:ascii="Verdana" w:hAnsi="Verdana"/>
          <w:color w:val="000000"/>
          <w:sz w:val="19"/>
          <w:szCs w:val="19"/>
        </w:rPr>
        <w:t xml:space="preserve"> w Biuletynie Informacji Publicznej oraz </w:t>
      </w:r>
      <w:r w:rsidR="006520B2">
        <w:rPr>
          <w:rFonts w:ascii="Verdana" w:hAnsi="Verdana"/>
          <w:color w:val="000000"/>
          <w:sz w:val="19"/>
          <w:szCs w:val="19"/>
        </w:rPr>
        <w:t>na stronie i</w:t>
      </w:r>
      <w:r w:rsidRPr="00583FE1">
        <w:rPr>
          <w:rFonts w:ascii="Verdana" w:hAnsi="Verdana"/>
          <w:color w:val="000000"/>
          <w:sz w:val="19"/>
          <w:szCs w:val="19"/>
        </w:rPr>
        <w:t>nternetow</w:t>
      </w:r>
      <w:r w:rsidR="000E09FC">
        <w:rPr>
          <w:rFonts w:ascii="Verdana" w:hAnsi="Verdana"/>
          <w:color w:val="000000"/>
          <w:sz w:val="19"/>
          <w:szCs w:val="19"/>
        </w:rPr>
        <w:t>ej miasta</w:t>
      </w:r>
      <w:r w:rsidRPr="00583FE1">
        <w:rPr>
          <w:rFonts w:ascii="Verdana" w:hAnsi="Verdana"/>
          <w:color w:val="000000"/>
          <w:sz w:val="19"/>
          <w:szCs w:val="19"/>
        </w:rPr>
        <w:t>.</w:t>
      </w:r>
    </w:p>
    <w:p w14:paraId="16F6CE69" w14:textId="77777777" w:rsidR="0090502D" w:rsidRPr="00583FE1" w:rsidRDefault="0090502D" w:rsidP="00876EE5">
      <w:pPr>
        <w:spacing w:after="80"/>
        <w:jc w:val="both"/>
        <w:rPr>
          <w:rFonts w:ascii="Verdana" w:hAnsi="Verdana"/>
          <w:color w:val="000000"/>
          <w:sz w:val="19"/>
          <w:szCs w:val="19"/>
        </w:rPr>
      </w:pPr>
      <w:r w:rsidRPr="00583FE1">
        <w:rPr>
          <w:rFonts w:ascii="Verdana" w:hAnsi="Verdana"/>
          <w:color w:val="000000"/>
          <w:sz w:val="19"/>
          <w:szCs w:val="19"/>
        </w:rPr>
        <w:t xml:space="preserve">Szczegółowe informacje udzielane są przez Wydział Kultury i Sportu (tel. 32/239-12-84). </w:t>
      </w:r>
    </w:p>
    <w:p w14:paraId="15595B21" w14:textId="77777777" w:rsidR="0090502D" w:rsidRPr="00574704" w:rsidRDefault="0090502D" w:rsidP="00876EE5">
      <w:pPr>
        <w:spacing w:after="80"/>
        <w:jc w:val="both"/>
        <w:rPr>
          <w:rFonts w:ascii="Verdana" w:hAnsi="Verdana"/>
          <w:color w:val="000000"/>
          <w:sz w:val="8"/>
          <w:szCs w:val="8"/>
        </w:rPr>
      </w:pPr>
    </w:p>
    <w:p w14:paraId="2009B152" w14:textId="77777777" w:rsidR="00FF4BF8" w:rsidRPr="00583FE1" w:rsidRDefault="0090502D" w:rsidP="00F5048C">
      <w:pPr>
        <w:spacing w:after="80"/>
        <w:jc w:val="both"/>
        <w:rPr>
          <w:rFonts w:ascii="Verdana" w:hAnsi="Verdana" w:cs="Arial"/>
          <w:b/>
          <w:color w:val="000000"/>
          <w:sz w:val="19"/>
          <w:szCs w:val="19"/>
        </w:rPr>
      </w:pPr>
      <w:r w:rsidRPr="00583FE1">
        <w:rPr>
          <w:rFonts w:ascii="Verdana" w:hAnsi="Verdana"/>
          <w:color w:val="000000"/>
          <w:sz w:val="19"/>
          <w:szCs w:val="19"/>
        </w:rPr>
        <w:t xml:space="preserve">Regulamin i formularz wniosku </w:t>
      </w:r>
      <w:r w:rsidRPr="00583FE1">
        <w:rPr>
          <w:rFonts w:ascii="Verdana" w:hAnsi="Verdana" w:cs="Arial"/>
          <w:color w:val="000000"/>
          <w:sz w:val="19"/>
          <w:szCs w:val="19"/>
        </w:rPr>
        <w:t>dostępn</w:t>
      </w:r>
      <w:r w:rsidR="009A1798">
        <w:rPr>
          <w:rFonts w:ascii="Verdana" w:hAnsi="Verdana" w:cs="Arial"/>
          <w:color w:val="000000"/>
          <w:sz w:val="19"/>
          <w:szCs w:val="19"/>
        </w:rPr>
        <w:t>e są</w:t>
      </w:r>
      <w:r w:rsidRPr="00583FE1">
        <w:rPr>
          <w:rFonts w:ascii="Verdana" w:hAnsi="Verdana" w:cs="Arial"/>
          <w:color w:val="000000"/>
          <w:sz w:val="19"/>
          <w:szCs w:val="19"/>
        </w:rPr>
        <w:t xml:space="preserve"> na stronie</w:t>
      </w:r>
      <w:r w:rsidRPr="00583FE1">
        <w:rPr>
          <w:rFonts w:ascii="Verdana" w:hAnsi="Verdana"/>
          <w:sz w:val="19"/>
          <w:szCs w:val="19"/>
        </w:rPr>
        <w:t xml:space="preserve">: </w:t>
      </w:r>
      <w:hyperlink r:id="rId5" w:history="1">
        <w:r w:rsidRPr="00C85D26">
          <w:rPr>
            <w:rStyle w:val="Hipercze"/>
            <w:rFonts w:ascii="Verdana" w:hAnsi="Verdana"/>
            <w:color w:val="0070C0"/>
            <w:sz w:val="19"/>
            <w:szCs w:val="19"/>
          </w:rPr>
          <w:t>kultura.gliwice.eu</w:t>
        </w:r>
      </w:hyperlink>
      <w:r w:rsidRPr="00C85D26">
        <w:rPr>
          <w:rFonts w:ascii="Verdana" w:hAnsi="Verdana"/>
          <w:color w:val="0070C0"/>
          <w:sz w:val="19"/>
          <w:szCs w:val="19"/>
        </w:rPr>
        <w:t xml:space="preserve"> </w:t>
      </w:r>
      <w:r w:rsidRPr="00583FE1">
        <w:rPr>
          <w:rFonts w:ascii="Verdana" w:hAnsi="Verdana"/>
          <w:sz w:val="19"/>
          <w:szCs w:val="19"/>
        </w:rPr>
        <w:t xml:space="preserve">w zakładce  Nagrody w dziedzinie </w:t>
      </w:r>
      <w:r w:rsidR="00792F3A">
        <w:rPr>
          <w:rFonts w:ascii="Verdana" w:hAnsi="Verdana"/>
          <w:sz w:val="19"/>
          <w:szCs w:val="19"/>
        </w:rPr>
        <w:t>K</w:t>
      </w:r>
      <w:r w:rsidRPr="00583FE1">
        <w:rPr>
          <w:rFonts w:ascii="Verdana" w:hAnsi="Verdana"/>
          <w:sz w:val="19"/>
          <w:szCs w:val="19"/>
        </w:rPr>
        <w:t xml:space="preserve">ultury </w:t>
      </w:r>
      <w:r w:rsidRPr="00583FE1">
        <w:rPr>
          <w:rFonts w:ascii="Verdana" w:hAnsi="Verdana" w:cs="Arial"/>
          <w:color w:val="000000"/>
          <w:sz w:val="19"/>
          <w:szCs w:val="19"/>
        </w:rPr>
        <w:t>oraz w Biuletynie Informacji Publicznej:</w:t>
      </w:r>
      <w:r w:rsidR="00C85D26">
        <w:rPr>
          <w:rFonts w:ascii="Verdana" w:hAnsi="Verdana" w:cs="Arial"/>
          <w:color w:val="000000"/>
          <w:sz w:val="19"/>
          <w:szCs w:val="19"/>
        </w:rPr>
        <w:t xml:space="preserve"> </w:t>
      </w:r>
      <w:r w:rsidR="00C85D26" w:rsidRPr="00C85D26">
        <w:rPr>
          <w:rFonts w:ascii="Verdana" w:hAnsi="Verdana" w:cs="Arial"/>
          <w:color w:val="0070C0"/>
          <w:sz w:val="19"/>
          <w:szCs w:val="19"/>
          <w:u w:val="single"/>
        </w:rPr>
        <w:t>bip.gliwice.eu</w:t>
      </w:r>
      <w:r w:rsidR="00C85D26" w:rsidRPr="00C85D26">
        <w:rPr>
          <w:rFonts w:ascii="Verdana" w:hAnsi="Verdana" w:cs="Arial"/>
          <w:color w:val="0070C0"/>
          <w:sz w:val="19"/>
          <w:szCs w:val="19"/>
        </w:rPr>
        <w:t xml:space="preserve"> </w:t>
      </w:r>
      <w:r w:rsidR="00C85D26">
        <w:rPr>
          <w:rFonts w:ascii="Verdana" w:hAnsi="Verdana" w:cs="Arial"/>
          <w:color w:val="000000"/>
          <w:sz w:val="19"/>
          <w:szCs w:val="19"/>
        </w:rPr>
        <w:t xml:space="preserve">w zakładce: </w:t>
      </w:r>
      <w:r w:rsidR="00C85D26" w:rsidRPr="00C85D26">
        <w:rPr>
          <w:rFonts w:ascii="Verdana" w:hAnsi="Verdana" w:cs="Arial"/>
          <w:color w:val="0070C0"/>
          <w:sz w:val="19"/>
          <w:szCs w:val="19"/>
          <w:u w:val="single"/>
        </w:rPr>
        <w:t>Urząd Miejski/Kultura i Sport/Nagrody w dziedzinie Kultury</w:t>
      </w:r>
      <w:r w:rsidR="00C85D26">
        <w:rPr>
          <w:rFonts w:ascii="Verdana" w:hAnsi="Verdana" w:cs="Arial"/>
          <w:color w:val="0070C0"/>
          <w:sz w:val="19"/>
          <w:szCs w:val="19"/>
          <w:u w:val="single"/>
        </w:rPr>
        <w:t>.</w:t>
      </w:r>
    </w:p>
    <w:sectPr w:rsidR="00FF4BF8" w:rsidRPr="00583FE1" w:rsidSect="004A3AA9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D6DCF"/>
    <w:multiLevelType w:val="hybridMultilevel"/>
    <w:tmpl w:val="C13CC1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8BA0919"/>
    <w:multiLevelType w:val="hybridMultilevel"/>
    <w:tmpl w:val="6568C0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3AE80522"/>
    <w:multiLevelType w:val="hybridMultilevel"/>
    <w:tmpl w:val="56F0A7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E17CC"/>
    <w:multiLevelType w:val="multilevel"/>
    <w:tmpl w:val="5E78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7927859">
    <w:abstractNumId w:val="1"/>
  </w:num>
  <w:num w:numId="2" w16cid:durableId="1965648961">
    <w:abstractNumId w:val="2"/>
  </w:num>
  <w:num w:numId="3" w16cid:durableId="115638094">
    <w:abstractNumId w:val="0"/>
  </w:num>
  <w:num w:numId="4" w16cid:durableId="1809712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2D"/>
    <w:rsid w:val="00006ABE"/>
    <w:rsid w:val="0001553C"/>
    <w:rsid w:val="00052BA6"/>
    <w:rsid w:val="00055A2C"/>
    <w:rsid w:val="0009017D"/>
    <w:rsid w:val="00097D32"/>
    <w:rsid w:val="000E09FC"/>
    <w:rsid w:val="00167898"/>
    <w:rsid w:val="001903A2"/>
    <w:rsid w:val="00240360"/>
    <w:rsid w:val="002B36CF"/>
    <w:rsid w:val="002D7729"/>
    <w:rsid w:val="002F4ED3"/>
    <w:rsid w:val="003628AC"/>
    <w:rsid w:val="0037345F"/>
    <w:rsid w:val="0037764A"/>
    <w:rsid w:val="003B15B6"/>
    <w:rsid w:val="00424EB4"/>
    <w:rsid w:val="00466FBD"/>
    <w:rsid w:val="00535B71"/>
    <w:rsid w:val="00574704"/>
    <w:rsid w:val="00576FD9"/>
    <w:rsid w:val="00583FE1"/>
    <w:rsid w:val="00604DE8"/>
    <w:rsid w:val="00635CE2"/>
    <w:rsid w:val="006520B2"/>
    <w:rsid w:val="00675918"/>
    <w:rsid w:val="007116DC"/>
    <w:rsid w:val="0075117B"/>
    <w:rsid w:val="00792F3A"/>
    <w:rsid w:val="007D37CC"/>
    <w:rsid w:val="00824CF7"/>
    <w:rsid w:val="00876EE5"/>
    <w:rsid w:val="0087770E"/>
    <w:rsid w:val="008C532A"/>
    <w:rsid w:val="00901633"/>
    <w:rsid w:val="0090502D"/>
    <w:rsid w:val="009A1798"/>
    <w:rsid w:val="00AA2E41"/>
    <w:rsid w:val="00AF0A86"/>
    <w:rsid w:val="00B178F5"/>
    <w:rsid w:val="00B17C16"/>
    <w:rsid w:val="00B23EE1"/>
    <w:rsid w:val="00B91783"/>
    <w:rsid w:val="00C24BEE"/>
    <w:rsid w:val="00C460D3"/>
    <w:rsid w:val="00C5333F"/>
    <w:rsid w:val="00C85D26"/>
    <w:rsid w:val="00CA0EBF"/>
    <w:rsid w:val="00CC5CB1"/>
    <w:rsid w:val="00D262DE"/>
    <w:rsid w:val="00D33B1B"/>
    <w:rsid w:val="00D34F06"/>
    <w:rsid w:val="00D93F9D"/>
    <w:rsid w:val="00DC1880"/>
    <w:rsid w:val="00DE59B9"/>
    <w:rsid w:val="00DE6FA4"/>
    <w:rsid w:val="00E42E23"/>
    <w:rsid w:val="00F03B89"/>
    <w:rsid w:val="00F5048C"/>
    <w:rsid w:val="00FA17D7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9168"/>
  <w15:chartTrackingRefBased/>
  <w15:docId w15:val="{B2796D74-2175-48DA-8549-862444A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F4B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02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F4B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4BF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4BF8"/>
    <w:rPr>
      <w:b/>
      <w:bCs/>
    </w:rPr>
  </w:style>
  <w:style w:type="character" w:customStyle="1" w:styleId="breadcrumbnext">
    <w:name w:val="breadcrumb_next"/>
    <w:basedOn w:val="Domylnaczcionkaakapitu"/>
    <w:rsid w:val="00C85D26"/>
  </w:style>
  <w:style w:type="character" w:customStyle="1" w:styleId="breadcrumblast">
    <w:name w:val="breadcrumb_last"/>
    <w:basedOn w:val="Domylnaczcionkaakapitu"/>
    <w:rsid w:val="00C85D26"/>
  </w:style>
  <w:style w:type="character" w:styleId="UyteHipercze">
    <w:name w:val="FollowedHyperlink"/>
    <w:basedOn w:val="Domylnaczcionkaakapitu"/>
    <w:uiPriority w:val="99"/>
    <w:semiHidden/>
    <w:unhideWhenUsed/>
    <w:rsid w:val="00C85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ltura.gliwice.eu/node/48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Zagorska Joanna</dc:creator>
  <cp:keywords/>
  <dc:description/>
  <cp:lastModifiedBy>Natalia Ulanowicz</cp:lastModifiedBy>
  <cp:revision>2</cp:revision>
  <cp:lastPrinted>2022-09-06T07:25:00Z</cp:lastPrinted>
  <dcterms:created xsi:type="dcterms:W3CDTF">2024-01-08T09:44:00Z</dcterms:created>
  <dcterms:modified xsi:type="dcterms:W3CDTF">2024-01-08T09:44:00Z</dcterms:modified>
</cp:coreProperties>
</file>