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9F870" w14:textId="1CCA9170" w:rsidR="0047796F" w:rsidRDefault="0047796F" w:rsidP="00DA5EAB">
      <w:pPr>
        <w:jc w:val="both"/>
      </w:pPr>
      <w:r>
        <w:t xml:space="preserve">W </w:t>
      </w:r>
      <w:r w:rsidR="000812F0">
        <w:t>naborze wniosków do</w:t>
      </w:r>
      <w:r>
        <w:t xml:space="preserve"> gliwickiego programu minigrantów na inicjatywy senioralne – Aktywni Seniorzy 2024</w:t>
      </w:r>
      <w:r w:rsidR="000812F0">
        <w:t xml:space="preserve">, którego organizatorem jest </w:t>
      </w:r>
      <w:r>
        <w:t>Centrum 3.0</w:t>
      </w:r>
      <w:r w:rsidR="000812F0">
        <w:t xml:space="preserve"> – Gliwicki</w:t>
      </w:r>
      <w:r w:rsidR="00EE6C95">
        <w:t xml:space="preserve"> Ośrodek Działań Społecznych</w:t>
      </w:r>
      <w:r>
        <w:t>,  wpłynęło 15 wniosków</w:t>
      </w:r>
      <w:r w:rsidR="00EE6C95">
        <w:t>.</w:t>
      </w:r>
      <w:r>
        <w:t xml:space="preserve"> </w:t>
      </w:r>
      <w:r w:rsidR="00EE6C95">
        <w:t>W</w:t>
      </w:r>
      <w:r>
        <w:t>szystki</w:t>
      </w:r>
      <w:r w:rsidR="00D51A29">
        <w:t>e</w:t>
      </w:r>
      <w:r>
        <w:t xml:space="preserve"> przeszły pozytywnie ocenę formalną. </w:t>
      </w:r>
    </w:p>
    <w:p w14:paraId="1938B1CB" w14:textId="223A3468" w:rsidR="0047796F" w:rsidRDefault="0047796F">
      <w:r>
        <w:t>Komisja powołana przez dyrektora Centrum 3.0 w celu oceny złożonych wniosków w składzie:</w:t>
      </w:r>
    </w:p>
    <w:p w14:paraId="173EA9EE" w14:textId="7328AD2F" w:rsidR="0047796F" w:rsidRDefault="0047796F" w:rsidP="0047796F">
      <w:r>
        <w:t xml:space="preserve">Beata Jeżyk – Pełnomocnik Prezydenta Miasta Gliwice ds. Seniorów  </w:t>
      </w:r>
      <w:r>
        <w:tab/>
      </w:r>
      <w:r>
        <w:tab/>
      </w:r>
      <w:r>
        <w:tab/>
      </w:r>
    </w:p>
    <w:p w14:paraId="3B386C76" w14:textId="7F2D0C97" w:rsidR="0047796F" w:rsidRDefault="0047796F" w:rsidP="0047796F">
      <w:r>
        <w:t>Bożena Gabryel – Prezes Śląskiej Fundacji Wspierania Przedsiębiorczości</w:t>
      </w:r>
      <w:r>
        <w:tab/>
      </w:r>
      <w:r>
        <w:tab/>
      </w:r>
    </w:p>
    <w:p w14:paraId="058BA6FA" w14:textId="0A9731FD" w:rsidR="0047796F" w:rsidRDefault="0047796F" w:rsidP="0047796F">
      <w:r>
        <w:t>Marta Kryś –</w:t>
      </w:r>
      <w:r w:rsidR="00D51A29">
        <w:t xml:space="preserve"> </w:t>
      </w:r>
      <w:r>
        <w:t xml:space="preserve">dyrektor </w:t>
      </w:r>
      <w:r w:rsidR="00EE6C95">
        <w:t>Centrum 3.0,</w:t>
      </w:r>
      <w:r>
        <w:tab/>
      </w:r>
      <w:r>
        <w:tab/>
      </w:r>
      <w:r>
        <w:tab/>
      </w:r>
      <w:r>
        <w:tab/>
      </w:r>
    </w:p>
    <w:p w14:paraId="185E4ED0" w14:textId="7EA3AA27" w:rsidR="0047796F" w:rsidRDefault="0047796F" w:rsidP="0047796F">
      <w:r>
        <w:t xml:space="preserve">Kinga Kamińska – </w:t>
      </w:r>
      <w:r w:rsidR="00EE6C95">
        <w:t>d</w:t>
      </w:r>
      <w:r>
        <w:t>ział aktywności społecznej, Centrum 3.0</w:t>
      </w:r>
      <w:r>
        <w:tab/>
      </w:r>
    </w:p>
    <w:p w14:paraId="4069FD2A" w14:textId="678663ED" w:rsidR="0047796F" w:rsidRDefault="00D51A29">
      <w:r>
        <w:t>p</w:t>
      </w:r>
      <w:r w:rsidR="0047796F">
        <w:t>ostanowiła</w:t>
      </w:r>
      <w:r>
        <w:t xml:space="preserve"> </w:t>
      </w:r>
      <w:r w:rsidR="0047796F">
        <w:t xml:space="preserve">zakwalifikować do realizacji 10 wniosków, które otrzymały najwyższą </w:t>
      </w:r>
      <w:r w:rsidR="00EE6C95">
        <w:t>liczbę punktów</w:t>
      </w:r>
      <w:r>
        <w:t>.</w:t>
      </w:r>
    </w:p>
    <w:p w14:paraId="25A06B08" w14:textId="39A899C5" w:rsidR="00D51A29" w:rsidRDefault="00D51A29">
      <w:r>
        <w:t xml:space="preserve">Zgodnie z Regulaminem udziału w programie w ocenie </w:t>
      </w:r>
      <w:r w:rsidR="00EE6C95">
        <w:t xml:space="preserve">merytorycznej </w:t>
      </w:r>
      <w:r>
        <w:t xml:space="preserve">wzięto pod uwagę następujące kryteria: </w:t>
      </w:r>
    </w:p>
    <w:p w14:paraId="40209512" w14:textId="1216AF51" w:rsidR="00D51A29" w:rsidRDefault="00EE6C95" w:rsidP="00D51A29">
      <w:pPr>
        <w:pStyle w:val="Akapitzlist"/>
        <w:numPr>
          <w:ilvl w:val="0"/>
          <w:numId w:val="1"/>
        </w:numPr>
      </w:pPr>
      <w:r>
        <w:t>kreatywność,</w:t>
      </w:r>
    </w:p>
    <w:p w14:paraId="471F35D6" w14:textId="2AE91651" w:rsidR="00D51A29" w:rsidRDefault="00EE6C95" w:rsidP="00D51A29">
      <w:pPr>
        <w:pStyle w:val="Akapitzlist"/>
        <w:numPr>
          <w:ilvl w:val="0"/>
          <w:numId w:val="1"/>
        </w:numPr>
      </w:pPr>
      <w:r>
        <w:t>pomysłowość,</w:t>
      </w:r>
    </w:p>
    <w:p w14:paraId="2B3BD5EA" w14:textId="64C708D5" w:rsidR="00D51A29" w:rsidRDefault="00EE6C95" w:rsidP="00D51A29">
      <w:pPr>
        <w:pStyle w:val="Akapitzlist"/>
        <w:numPr>
          <w:ilvl w:val="0"/>
          <w:numId w:val="1"/>
        </w:numPr>
      </w:pPr>
      <w:r>
        <w:t>innowacyjność,</w:t>
      </w:r>
    </w:p>
    <w:p w14:paraId="6EE5C76F" w14:textId="17166E8D" w:rsidR="00D51A29" w:rsidRDefault="00D51A29" w:rsidP="00D51A29">
      <w:pPr>
        <w:pStyle w:val="Akapitzlist"/>
        <w:numPr>
          <w:ilvl w:val="0"/>
          <w:numId w:val="1"/>
        </w:numPr>
      </w:pPr>
      <w:r>
        <w:t xml:space="preserve">zaangażowanie społeczne, </w:t>
      </w:r>
    </w:p>
    <w:p w14:paraId="4300C8BD" w14:textId="7827B3AB" w:rsidR="00D51A29" w:rsidRDefault="00D51A29" w:rsidP="00D51A29">
      <w:pPr>
        <w:pStyle w:val="Akapitzlist"/>
        <w:numPr>
          <w:ilvl w:val="0"/>
          <w:numId w:val="1"/>
        </w:numPr>
      </w:pPr>
      <w:r>
        <w:t>rzetelność i celowość planowanych wydarzeń i wydatków</w:t>
      </w:r>
      <w:r w:rsidR="00EE6C95">
        <w:t>.</w:t>
      </w:r>
    </w:p>
    <w:p w14:paraId="491F7950" w14:textId="77777777" w:rsidR="0030386A" w:rsidRDefault="0030386A" w:rsidP="0030386A"/>
    <w:p w14:paraId="21376F89" w14:textId="33BB8D27" w:rsidR="0030386A" w:rsidRDefault="0030386A" w:rsidP="0030386A">
      <w:r>
        <w:t xml:space="preserve">Do realizacji swoich pomysłów </w:t>
      </w:r>
      <w:r w:rsidR="00EE6C95">
        <w:t xml:space="preserve">ze wsparciem Centrum 3.0 </w:t>
      </w:r>
      <w:r>
        <w:t>będą mogły przystąpić:</w:t>
      </w:r>
    </w:p>
    <w:p w14:paraId="70501A06" w14:textId="77777777" w:rsidR="00DA5EAB" w:rsidRPr="00DA5EAB" w:rsidRDefault="00DA5EAB" w:rsidP="00DA5EAB">
      <w:pPr>
        <w:pStyle w:val="Akapitzlist"/>
        <w:numPr>
          <w:ilvl w:val="0"/>
          <w:numId w:val="3"/>
        </w:numPr>
        <w:jc w:val="both"/>
      </w:pPr>
      <w:r w:rsidRPr="00DA5EAB">
        <w:t xml:space="preserve">KS Obrońców Pokoju z projektem </w:t>
      </w:r>
      <w:proofErr w:type="spellStart"/>
      <w:r w:rsidRPr="00DA5EAB">
        <w:t>EcoSenior</w:t>
      </w:r>
      <w:proofErr w:type="spellEnd"/>
      <w:r w:rsidRPr="00DA5EAB">
        <w:t xml:space="preserve"> – wydarzenie, w którym weźmie udział ok. 50 osób, związane z edukacją ekologiczną, promowaniem świadomości ekologicznej i związanych z tym dobrych nawyków. W realizacji pomysłu weźmie udział wielu zaangażowanych partnerów. Kulminacyjnym punktem przedsięwzięcia będzie  zaangażowanie społeczne seniorów w formie sprzątania lasu. Wnioskowana i przyznana kwota 1000 zł.</w:t>
      </w:r>
    </w:p>
    <w:p w14:paraId="4C035E13" w14:textId="77777777" w:rsidR="00DA5EAB" w:rsidRPr="00DA5EAB" w:rsidRDefault="00DA5EAB" w:rsidP="00DA5EAB">
      <w:pPr>
        <w:pStyle w:val="Akapitzlist"/>
        <w:numPr>
          <w:ilvl w:val="0"/>
          <w:numId w:val="3"/>
        </w:numPr>
        <w:jc w:val="both"/>
      </w:pPr>
      <w:r w:rsidRPr="00DA5EAB">
        <w:t>KS przy Parafii Ewangelicko-Augsburskiej w Gliwicach z projektem pn. Symfonia pokoleń - wydarzenie dla ok 40 uczestników, muzyczno-instrumentalne, z finałowy eventem wielopokoleniowym, podczas którego  celem będzie wspólne doświadczanie tworzenia, przeżywania i wyrażania muzyki. Wnioskowana i przyznana kwota - 950 zł.</w:t>
      </w:r>
    </w:p>
    <w:p w14:paraId="383CEF85" w14:textId="77777777" w:rsidR="00DA5EAB" w:rsidRPr="00DA5EAB" w:rsidRDefault="00DA5EAB" w:rsidP="00DA5EAB">
      <w:pPr>
        <w:pStyle w:val="Akapitzlist"/>
        <w:numPr>
          <w:ilvl w:val="0"/>
          <w:numId w:val="3"/>
        </w:numPr>
        <w:jc w:val="both"/>
      </w:pPr>
      <w:r w:rsidRPr="00DA5EAB">
        <w:t xml:space="preserve">KS Aleja Majowa z projektem pn. Aktywny Senior – łączymy pokolenia – cykl wydarzeń:  warsztaty, animacje dla seniorów i dzieci w Parku Staromiejskim, zacieśnianie więzi międzypokoleniowej dziadków i wnuków podczas wspólnej zabawy. Wnioskowana i przyznana kwota 1000 zł. </w:t>
      </w:r>
    </w:p>
    <w:p w14:paraId="14BD9B62" w14:textId="77777777" w:rsidR="00DA5EAB" w:rsidRPr="00DA5EAB" w:rsidRDefault="00DA5EAB" w:rsidP="00DA5EAB">
      <w:pPr>
        <w:pStyle w:val="Akapitzlist"/>
        <w:numPr>
          <w:ilvl w:val="0"/>
          <w:numId w:val="3"/>
        </w:numPr>
        <w:jc w:val="both"/>
      </w:pPr>
      <w:r w:rsidRPr="00DA5EAB">
        <w:t>KS AS Stare Gliwice z projektem pn. 800-lecie Osiedla Stare Gliwice - działania realizowane w Parku Szwajcaria, SP nr 13, wraz z Radą Dzielnicy dla ok.200 osób – mieszkańców dzielnicy, KS jako koordynator działań związanych z obchodami wydarzenia i organizator konkursów oraz działań mających na celu integrację mieszkańców, wydarzenie o charakterze międzypokoleniowym. Wnioskowana i przyznana kwota 1000 zł.</w:t>
      </w:r>
    </w:p>
    <w:p w14:paraId="48FEBED1" w14:textId="77777777" w:rsidR="00DA5EAB" w:rsidRPr="00DA5EAB" w:rsidRDefault="00DA5EAB" w:rsidP="00DA5EAB">
      <w:pPr>
        <w:pStyle w:val="Akapitzlist"/>
        <w:numPr>
          <w:ilvl w:val="0"/>
          <w:numId w:val="3"/>
        </w:numPr>
        <w:jc w:val="both"/>
      </w:pPr>
      <w:r w:rsidRPr="00DA5EAB">
        <w:t>KS Brzezinka z projektem pn. Obchody 10-lecia KS Brzezinka – wydarzenie zaplanowane  dla ok 80 os. Wielu zaangażowanych partnerów- OSP, Rada Dzielnicy, Policja z udziałem zespołu muzycznego – podzielenie się dorobkiem KS, zabawa, integracja, wydarzenie międzypokoleniowe, promocja klubu. Wnioskowana i przyznana kwota 1000 zł.</w:t>
      </w:r>
    </w:p>
    <w:p w14:paraId="6FEB24F3" w14:textId="77777777" w:rsidR="00DA5EAB" w:rsidRPr="00DA5EAB" w:rsidRDefault="00DA5EAB" w:rsidP="00DA5EAB">
      <w:pPr>
        <w:pStyle w:val="Akapitzlist"/>
        <w:numPr>
          <w:ilvl w:val="0"/>
          <w:numId w:val="3"/>
        </w:numPr>
        <w:jc w:val="both"/>
      </w:pPr>
      <w:r w:rsidRPr="00DA5EAB">
        <w:lastRenderedPageBreak/>
        <w:t>KS Sośnica I z projektem pn. Turniej kręglarski - rozgrywki sportowe/kręglarskie dla członków klubu -25 osób. Rozwijanie pasji, promowanie zdrowego i aktywnego stylu życia, integracja. Wnioskowana i przyznana kwota 1000 zł.</w:t>
      </w:r>
    </w:p>
    <w:p w14:paraId="2AF573FE" w14:textId="77777777" w:rsidR="00DA5EAB" w:rsidRPr="00DA5EAB" w:rsidRDefault="00DA5EAB" w:rsidP="00DA5EAB">
      <w:pPr>
        <w:pStyle w:val="Akapitzlist"/>
        <w:numPr>
          <w:ilvl w:val="0"/>
          <w:numId w:val="3"/>
        </w:numPr>
        <w:jc w:val="both"/>
      </w:pPr>
      <w:r w:rsidRPr="00DA5EAB">
        <w:t xml:space="preserve">KS </w:t>
      </w:r>
      <w:proofErr w:type="spellStart"/>
      <w:r w:rsidRPr="00DA5EAB">
        <w:t>Szobiszowice</w:t>
      </w:r>
      <w:proofErr w:type="spellEnd"/>
      <w:r w:rsidRPr="00DA5EAB">
        <w:t xml:space="preserve"> z projektem pn. Widać Nas! – cykl różnorodnych wydarzeń międzypokoleniowych dla mieszkańców dzielnicy z udziałem seniorów/członków Klubu – wzrost rozpoznawalności działań Klubu, zaangażowanie seniorów w działania społeczne, integracja seniorów z mieszkańcami. Wnioskowana i przyznana kwota 700 zł.</w:t>
      </w:r>
    </w:p>
    <w:p w14:paraId="256F988A" w14:textId="77777777" w:rsidR="00DA5EAB" w:rsidRPr="00DA5EAB" w:rsidRDefault="00DA5EAB" w:rsidP="00DA5EAB">
      <w:pPr>
        <w:pStyle w:val="Akapitzlist"/>
        <w:numPr>
          <w:ilvl w:val="0"/>
          <w:numId w:val="3"/>
        </w:numPr>
        <w:jc w:val="both"/>
      </w:pPr>
      <w:r w:rsidRPr="00DA5EAB">
        <w:t xml:space="preserve">KS Ostropa z projektem pn. Kultura na X-lecie klubu - wyjście do Teatru Miejskiego, potem spotkanie integracyjne dla byłych członkiń klubu, które z racji wieku i zdrowia nie uczestniczą już w cyklicznych spotkaniach Klubu – wspólne opowieści, wspomnienia, relacja w wyjścia do Teatru – dla ok 26 osób. Wnioskowana i przyznana kwota 1000 zł. </w:t>
      </w:r>
    </w:p>
    <w:p w14:paraId="453BA1A0" w14:textId="4A9FBBC4" w:rsidR="00DA5EAB" w:rsidRPr="00DA5EAB" w:rsidRDefault="00DA5EAB" w:rsidP="00DA5EAB">
      <w:pPr>
        <w:pStyle w:val="Akapitzlist"/>
        <w:numPr>
          <w:ilvl w:val="0"/>
          <w:numId w:val="3"/>
        </w:numPr>
        <w:jc w:val="both"/>
      </w:pPr>
      <w:r w:rsidRPr="00DA5EAB">
        <w:t xml:space="preserve">KS Politechnika Śląska „Optymiści” z projektem pn. Integracyjna Biesiada – majówka </w:t>
      </w:r>
      <w:r>
        <w:br/>
      </w:r>
      <w:r w:rsidRPr="00DA5EAB">
        <w:t xml:space="preserve">z zaproszonymi sympatykami klubu - wyjazd integracyjny dla ok 45-50 osób (członków klubu </w:t>
      </w:r>
      <w:r w:rsidRPr="00DA5EAB">
        <w:br/>
        <w:t>i sympatyków oraz wspierających działania klubu) do Czechowic Ośrodka Wypoczynkowego. Wnioskowana i przyznana kwota 1000 zł.</w:t>
      </w:r>
    </w:p>
    <w:p w14:paraId="1BB45982" w14:textId="4EE537EF" w:rsidR="00DA5EAB" w:rsidRPr="00DA5EAB" w:rsidRDefault="00DA5EAB" w:rsidP="00DA5EAB">
      <w:pPr>
        <w:pStyle w:val="Akapitzlist"/>
        <w:numPr>
          <w:ilvl w:val="0"/>
          <w:numId w:val="3"/>
        </w:numPr>
        <w:jc w:val="both"/>
      </w:pPr>
      <w:r w:rsidRPr="00DA5EAB">
        <w:t xml:space="preserve">KS Wojska Polskiego z projektem pn. Zdrowy kręgosłup seniora – cykl zajęć gimnastycznych, usprawniających kręgosłup wraz z edukacją zdrowotną w tym zakresie. Wnioskowana </w:t>
      </w:r>
      <w:r>
        <w:br/>
      </w:r>
      <w:r w:rsidRPr="00DA5EAB">
        <w:t>i</w:t>
      </w:r>
      <w:r>
        <w:t xml:space="preserve"> </w:t>
      </w:r>
      <w:r w:rsidRPr="00DA5EAB">
        <w:t>przyznana kwota 1000 zł.</w:t>
      </w:r>
    </w:p>
    <w:p w14:paraId="55774D99" w14:textId="4B6C097B" w:rsidR="0095025B" w:rsidRDefault="0095025B" w:rsidP="0095025B">
      <w:pPr>
        <w:jc w:val="both"/>
      </w:pPr>
    </w:p>
    <w:p w14:paraId="6951C37E" w14:textId="4DAE4919" w:rsidR="00E36542" w:rsidRPr="005C5916" w:rsidRDefault="00EE6C95" w:rsidP="0095025B">
      <w:pPr>
        <w:jc w:val="both"/>
      </w:pPr>
      <w:r>
        <w:t xml:space="preserve">Łącznie rozdysponowano kwotę 9 650 zł z zaplanowanych 10 000 zł. </w:t>
      </w:r>
      <w:r w:rsidR="00E36542">
        <w:t>Pozostałą kwotę</w:t>
      </w:r>
      <w:r>
        <w:t xml:space="preserve">, tj. </w:t>
      </w:r>
      <w:r w:rsidR="00E36542">
        <w:t>350 zł</w:t>
      </w:r>
      <w:r>
        <w:t xml:space="preserve">, </w:t>
      </w:r>
      <w:r w:rsidR="00E36542">
        <w:t>Komisja postanowiła przydzielić na realizacj</w:t>
      </w:r>
      <w:r>
        <w:t>ę</w:t>
      </w:r>
      <w:r w:rsidR="00E36542">
        <w:t xml:space="preserve"> pomysłu KS Obrońców Pokoju, zgodnie oceniając wszystkie kryteria podlegające ocenie na najwyższym poziomie, jednocześnie szczególnie doceniając i</w:t>
      </w:r>
      <w:r>
        <w:t> </w:t>
      </w:r>
      <w:r w:rsidR="00E36542">
        <w:t xml:space="preserve">podkreślając zaangażowanie społeczne seniorów w tym projekcie. </w:t>
      </w:r>
    </w:p>
    <w:sectPr w:rsidR="00E36542" w:rsidRPr="005C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057CD"/>
    <w:multiLevelType w:val="hybridMultilevel"/>
    <w:tmpl w:val="5642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D241C"/>
    <w:multiLevelType w:val="hybridMultilevel"/>
    <w:tmpl w:val="E204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82C74"/>
    <w:multiLevelType w:val="hybridMultilevel"/>
    <w:tmpl w:val="2758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05756">
    <w:abstractNumId w:val="0"/>
  </w:num>
  <w:num w:numId="2" w16cid:durableId="1860582049">
    <w:abstractNumId w:val="1"/>
  </w:num>
  <w:num w:numId="3" w16cid:durableId="152020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6F"/>
    <w:rsid w:val="000812F0"/>
    <w:rsid w:val="00240631"/>
    <w:rsid w:val="0030386A"/>
    <w:rsid w:val="00363178"/>
    <w:rsid w:val="003A175C"/>
    <w:rsid w:val="0047796F"/>
    <w:rsid w:val="005C5916"/>
    <w:rsid w:val="009077DB"/>
    <w:rsid w:val="0095025B"/>
    <w:rsid w:val="00D51A29"/>
    <w:rsid w:val="00DA5EAB"/>
    <w:rsid w:val="00E36542"/>
    <w:rsid w:val="00E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3D53"/>
  <w15:chartTrackingRefBased/>
  <w15:docId w15:val="{FD08F9D6-6327-42FB-918A-80F403B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Bajor</dc:creator>
  <cp:keywords/>
  <dc:description/>
  <cp:lastModifiedBy>Joanna Bajor</cp:lastModifiedBy>
  <cp:revision>2</cp:revision>
  <dcterms:created xsi:type="dcterms:W3CDTF">2024-04-05T09:54:00Z</dcterms:created>
  <dcterms:modified xsi:type="dcterms:W3CDTF">2024-04-05T09:54:00Z</dcterms:modified>
</cp:coreProperties>
</file>