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3654" w14:textId="3442A051" w:rsidR="003F66B8" w:rsidRPr="00256532" w:rsidRDefault="00762BD8" w:rsidP="00762BD8">
      <w:pPr>
        <w:jc w:val="center"/>
        <w:rPr>
          <w:b/>
        </w:rPr>
      </w:pPr>
      <w:r w:rsidRPr="00256532">
        <w:rPr>
          <w:b/>
        </w:rPr>
        <w:t xml:space="preserve">Zarządzenie nr </w:t>
      </w:r>
      <w:r w:rsidR="000A4966">
        <w:rPr>
          <w:b/>
        </w:rPr>
        <w:t>5/</w:t>
      </w:r>
      <w:r w:rsidRPr="00256532">
        <w:rPr>
          <w:b/>
        </w:rPr>
        <w:t>202</w:t>
      </w:r>
      <w:r w:rsidR="00F8549E">
        <w:rPr>
          <w:b/>
        </w:rPr>
        <w:t>4</w:t>
      </w:r>
      <w:r w:rsidRPr="00256532">
        <w:rPr>
          <w:b/>
        </w:rPr>
        <w:br/>
      </w:r>
      <w:r w:rsidR="003F66B8" w:rsidRPr="00256532">
        <w:rPr>
          <w:b/>
        </w:rPr>
        <w:t>dyrektora Centrum 3.0 – Gliwickiego Ośrodka Działań Społecznych</w:t>
      </w:r>
    </w:p>
    <w:p w14:paraId="0548B1DF" w14:textId="5C6A1A2F" w:rsidR="00762BD8" w:rsidRPr="00256532" w:rsidRDefault="00762BD8" w:rsidP="00762BD8">
      <w:pPr>
        <w:jc w:val="center"/>
        <w:rPr>
          <w:b/>
        </w:rPr>
      </w:pPr>
      <w:r w:rsidRPr="00256532">
        <w:rPr>
          <w:b/>
        </w:rPr>
        <w:t xml:space="preserve">z dnia </w:t>
      </w:r>
      <w:r w:rsidR="000A4966">
        <w:rPr>
          <w:b/>
        </w:rPr>
        <w:t>11 lipca</w:t>
      </w:r>
      <w:r w:rsidR="006F549F">
        <w:rPr>
          <w:b/>
        </w:rPr>
        <w:t xml:space="preserve"> 2024</w:t>
      </w:r>
      <w:r w:rsidRPr="00256532">
        <w:rPr>
          <w:b/>
        </w:rPr>
        <w:t xml:space="preserve"> r.</w:t>
      </w:r>
    </w:p>
    <w:p w14:paraId="072F106B" w14:textId="77777777" w:rsidR="007F7524" w:rsidRDefault="00762BD8" w:rsidP="002772C4">
      <w:pPr>
        <w:jc w:val="center"/>
        <w:rPr>
          <w:b/>
        </w:rPr>
      </w:pPr>
      <w:r w:rsidRPr="00256532">
        <w:rPr>
          <w:b/>
        </w:rPr>
        <w:t xml:space="preserve">w sprawie </w:t>
      </w:r>
      <w:r w:rsidR="002772C4">
        <w:rPr>
          <w:b/>
        </w:rPr>
        <w:t xml:space="preserve">wprowadzenia </w:t>
      </w:r>
      <w:r w:rsidR="007F7524">
        <w:rPr>
          <w:b/>
        </w:rPr>
        <w:t>standardów ochrony małoletnich</w:t>
      </w:r>
    </w:p>
    <w:p w14:paraId="28F1D838" w14:textId="33959B55" w:rsidR="002772C4" w:rsidRDefault="002772C4" w:rsidP="002772C4">
      <w:pPr>
        <w:jc w:val="center"/>
        <w:rPr>
          <w:b/>
          <w:bCs/>
        </w:rPr>
      </w:pPr>
      <w:r>
        <w:rPr>
          <w:b/>
        </w:rPr>
        <w:t xml:space="preserve">w </w:t>
      </w:r>
      <w:r w:rsidRPr="00256532">
        <w:rPr>
          <w:b/>
          <w:bCs/>
        </w:rPr>
        <w:t>Centrum 3.0 – Gliwicki</w:t>
      </w:r>
      <w:r>
        <w:rPr>
          <w:b/>
          <w:bCs/>
        </w:rPr>
        <w:t>m</w:t>
      </w:r>
      <w:r w:rsidRPr="00256532">
        <w:rPr>
          <w:b/>
          <w:bCs/>
        </w:rPr>
        <w:t xml:space="preserve"> Ośrodk</w:t>
      </w:r>
      <w:r>
        <w:rPr>
          <w:b/>
          <w:bCs/>
        </w:rPr>
        <w:t>u</w:t>
      </w:r>
      <w:r w:rsidRPr="00256532">
        <w:rPr>
          <w:b/>
          <w:bCs/>
        </w:rPr>
        <w:t xml:space="preserve"> Działań Społecznych</w:t>
      </w:r>
    </w:p>
    <w:p w14:paraId="3336EA88" w14:textId="61009E94" w:rsidR="00762BD8" w:rsidRPr="00256532" w:rsidRDefault="00762BD8" w:rsidP="00762BD8">
      <w:pPr>
        <w:jc w:val="center"/>
        <w:rPr>
          <w:i/>
        </w:rPr>
      </w:pPr>
    </w:p>
    <w:p w14:paraId="5CD031B4" w14:textId="669E8105" w:rsidR="00762BD8" w:rsidRPr="00892657" w:rsidRDefault="00762BD8" w:rsidP="00D32E17">
      <w:pPr>
        <w:pStyle w:val="Tekstkomentarza"/>
        <w:jc w:val="both"/>
        <w:rPr>
          <w:sz w:val="22"/>
          <w:szCs w:val="22"/>
        </w:rPr>
      </w:pPr>
      <w:r w:rsidRPr="00892657">
        <w:rPr>
          <w:rFonts w:cstheme="minorHAnsi"/>
          <w:sz w:val="22"/>
          <w:szCs w:val="22"/>
        </w:rPr>
        <w:t xml:space="preserve">Na podstawie </w:t>
      </w:r>
      <w:r w:rsidR="007F7524" w:rsidRPr="00892657">
        <w:rPr>
          <w:rFonts w:cstheme="minorHAnsi"/>
          <w:sz w:val="22"/>
          <w:szCs w:val="22"/>
        </w:rPr>
        <w:t xml:space="preserve">art. 22b pkt 2 </w:t>
      </w:r>
      <w:r w:rsidR="007F7524" w:rsidRPr="00892657">
        <w:rPr>
          <w:sz w:val="22"/>
          <w:szCs w:val="22"/>
        </w:rPr>
        <w:t>ustawy z dnia 13 maja 2016 r. o przeciwdziałaniu zagrożeniom przestępczością na tle seksualnym i ochronie małoletnich (t. j. Dz. U. z 2024 r., poz. 560),</w:t>
      </w:r>
    </w:p>
    <w:p w14:paraId="3A0FBF7A" w14:textId="77777777" w:rsidR="00762BD8" w:rsidRPr="00256532" w:rsidRDefault="00762BD8" w:rsidP="00762BD8">
      <w:pPr>
        <w:spacing w:after="120"/>
        <w:jc w:val="center"/>
        <w:rPr>
          <w:b/>
        </w:rPr>
      </w:pPr>
      <w:r w:rsidRPr="00256532">
        <w:rPr>
          <w:b/>
        </w:rPr>
        <w:t>zarządzam, co następuje:</w:t>
      </w:r>
    </w:p>
    <w:p w14:paraId="0931732E" w14:textId="2DD43B13" w:rsidR="00762BD8" w:rsidRDefault="00762BD8" w:rsidP="00D32E17">
      <w:pPr>
        <w:spacing w:after="120"/>
        <w:jc w:val="both"/>
      </w:pPr>
      <w:r w:rsidRPr="00256532">
        <w:rPr>
          <w:rFonts w:cstheme="minorHAnsi"/>
        </w:rPr>
        <w:t xml:space="preserve">§ </w:t>
      </w:r>
      <w:r w:rsidRPr="00256532">
        <w:t xml:space="preserve">1. Wprowadza się do stosowania </w:t>
      </w:r>
      <w:r w:rsidR="007F7524">
        <w:t>standardy ochrony małoletnich</w:t>
      </w:r>
      <w:r w:rsidR="003508AD">
        <w:t>, stanowiąc</w:t>
      </w:r>
      <w:r w:rsidR="007F7524">
        <w:t>e</w:t>
      </w:r>
      <w:r w:rsidR="003508AD">
        <w:t xml:space="preserve"> załącznik</w:t>
      </w:r>
      <w:r w:rsidR="007F7524">
        <w:t xml:space="preserve"> nr 1</w:t>
      </w:r>
      <w:r w:rsidR="003508AD">
        <w:t xml:space="preserve"> do niniejszego zarządzenia.</w:t>
      </w:r>
    </w:p>
    <w:p w14:paraId="28B25FCE" w14:textId="23E7FF93" w:rsidR="007F7524" w:rsidRDefault="007F7524" w:rsidP="00D32E17">
      <w:pPr>
        <w:spacing w:after="120"/>
        <w:jc w:val="both"/>
      </w:pPr>
      <w:r>
        <w:rPr>
          <w:rFonts w:cstheme="minorHAnsi"/>
        </w:rPr>
        <w:t>§</w:t>
      </w:r>
      <w:r>
        <w:t xml:space="preserve"> 2. </w:t>
      </w:r>
      <w:r w:rsidRPr="00256532">
        <w:t xml:space="preserve">Wprowadza się do stosowania </w:t>
      </w:r>
      <w:r>
        <w:t>standardy ochrony małoletnich w wersji skróconej przeznaczonej dla małoletnich, stanowiące załącznik nr 2 do niniejszego zarządzenia.</w:t>
      </w:r>
    </w:p>
    <w:p w14:paraId="58FD44F6" w14:textId="10B2AD19" w:rsidR="007F7524" w:rsidRDefault="007F7524" w:rsidP="00D32E17">
      <w:pPr>
        <w:spacing w:after="120"/>
        <w:jc w:val="both"/>
      </w:pPr>
      <w:r>
        <w:rPr>
          <w:rFonts w:cstheme="minorHAnsi"/>
        </w:rPr>
        <w:t>§</w:t>
      </w:r>
      <w:r>
        <w:t xml:space="preserve"> 3. </w:t>
      </w:r>
      <w:r w:rsidR="00892657">
        <w:t>Zarządzenie zostanie zamieszczone</w:t>
      </w:r>
      <w:r>
        <w:t xml:space="preserve"> na stronie internetowej Centrum </w:t>
      </w:r>
      <w:r w:rsidR="00FD4357">
        <w:t>3.0</w:t>
      </w:r>
      <w:r w:rsidR="00892657">
        <w:t xml:space="preserve"> – Gliwickiego Ośrodka Działań Społecznych</w:t>
      </w:r>
      <w:r w:rsidR="00FD4357">
        <w:t xml:space="preserve"> </w:t>
      </w:r>
      <w:r>
        <w:t>oraz na tablicy ogłoszeń.</w:t>
      </w:r>
    </w:p>
    <w:p w14:paraId="6E8FB272" w14:textId="5394A3CA" w:rsidR="007F7524" w:rsidRDefault="007F7524" w:rsidP="00D32E17">
      <w:pPr>
        <w:spacing w:after="120"/>
        <w:jc w:val="both"/>
      </w:pPr>
      <w:r>
        <w:rPr>
          <w:rFonts w:cstheme="minorHAnsi"/>
        </w:rPr>
        <w:t>§</w:t>
      </w:r>
      <w:r>
        <w:t xml:space="preserve"> 4. </w:t>
      </w:r>
      <w:r w:rsidR="001A7942">
        <w:t>Do stosowania standardów ochrony małoletnich zobowiązane są także osoby i podmioty współpracujące z Centrum 3.0 –</w:t>
      </w:r>
      <w:r w:rsidR="00892657">
        <w:t xml:space="preserve"> Gliwickim Ośrodkiem Działań Społecznych,</w:t>
      </w:r>
      <w:r w:rsidR="001A7942">
        <w:t xml:space="preserve"> jeśli </w:t>
      </w:r>
      <w:r w:rsidR="00FD4357">
        <w:t>kierują</w:t>
      </w:r>
      <w:r w:rsidR="001A7942">
        <w:t xml:space="preserve"> swoje działania </w:t>
      </w:r>
      <w:r w:rsidR="00FD4357">
        <w:t>do osób</w:t>
      </w:r>
      <w:r w:rsidR="001A7942">
        <w:t xml:space="preserve"> poniżej 18 roku życia.</w:t>
      </w:r>
    </w:p>
    <w:p w14:paraId="716B121B" w14:textId="2E9C5D67" w:rsidR="00FD4357" w:rsidRPr="00256532" w:rsidRDefault="00FD4357" w:rsidP="00D32E17">
      <w:pPr>
        <w:spacing w:after="120"/>
        <w:jc w:val="both"/>
      </w:pPr>
      <w:r>
        <w:rPr>
          <w:rFonts w:cstheme="minorHAnsi"/>
        </w:rPr>
        <w:t>§ 5. Za okresowy przegląd zarządzenia odpowiedzialny jest kierownik działu aktywności społecznej.</w:t>
      </w:r>
    </w:p>
    <w:p w14:paraId="644CDDD7" w14:textId="47F1ACF4" w:rsidR="003F66B8" w:rsidRPr="00256532" w:rsidRDefault="00762BD8" w:rsidP="00D32E17">
      <w:pPr>
        <w:spacing w:after="120"/>
        <w:jc w:val="both"/>
      </w:pPr>
      <w:r w:rsidRPr="00256532">
        <w:rPr>
          <w:rFonts w:cstheme="minorHAnsi"/>
        </w:rPr>
        <w:t>§</w:t>
      </w:r>
      <w:r w:rsidRPr="00256532">
        <w:t xml:space="preserve"> </w:t>
      </w:r>
      <w:r w:rsidR="00FD4357">
        <w:t>6</w:t>
      </w:r>
      <w:r w:rsidRPr="00256532">
        <w:t xml:space="preserve">. Za wykonanie zarządzenia odpowiedzialni są kierownicy działów. </w:t>
      </w:r>
    </w:p>
    <w:p w14:paraId="6199194E" w14:textId="0C5A4794" w:rsidR="00762BD8" w:rsidRPr="00256532" w:rsidRDefault="00762BD8" w:rsidP="00D32E17">
      <w:pPr>
        <w:spacing w:after="120"/>
        <w:jc w:val="both"/>
      </w:pPr>
      <w:r w:rsidRPr="00256532">
        <w:rPr>
          <w:rFonts w:cstheme="minorHAnsi"/>
        </w:rPr>
        <w:t>§</w:t>
      </w:r>
      <w:r w:rsidRPr="00256532">
        <w:t xml:space="preserve"> </w:t>
      </w:r>
      <w:r w:rsidR="00FD4357">
        <w:t>7</w:t>
      </w:r>
      <w:r w:rsidRPr="00256532">
        <w:t>. Nadzór nad</w:t>
      </w:r>
      <w:r w:rsidR="00E653FC">
        <w:t xml:space="preserve"> wykonaniem</w:t>
      </w:r>
      <w:r w:rsidRPr="00256532">
        <w:t xml:space="preserve"> zarządzeni</w:t>
      </w:r>
      <w:r w:rsidR="00E653FC">
        <w:t>a</w:t>
      </w:r>
      <w:r w:rsidRPr="00256532">
        <w:t xml:space="preserve"> powierzam zastępcy dyrektora.</w:t>
      </w:r>
    </w:p>
    <w:p w14:paraId="692B9B9C" w14:textId="7615BC76" w:rsidR="00762BD8" w:rsidRPr="00256532" w:rsidRDefault="00762BD8" w:rsidP="00D32E17">
      <w:pPr>
        <w:spacing w:after="120"/>
        <w:jc w:val="both"/>
      </w:pPr>
      <w:r w:rsidRPr="00256532">
        <w:rPr>
          <w:rFonts w:cstheme="minorHAnsi"/>
        </w:rPr>
        <w:t xml:space="preserve">§ </w:t>
      </w:r>
      <w:r w:rsidR="00FD4357">
        <w:rPr>
          <w:rFonts w:cstheme="minorHAnsi"/>
        </w:rPr>
        <w:t>8</w:t>
      </w:r>
      <w:r w:rsidRPr="00256532">
        <w:t>. Zarządzenie wchodzi w życie z dniem podpisania.</w:t>
      </w:r>
    </w:p>
    <w:p w14:paraId="48FD9E6A" w14:textId="77777777" w:rsidR="00762BD8" w:rsidRPr="00256532" w:rsidRDefault="00762BD8" w:rsidP="00762BD8">
      <w:pPr>
        <w:tabs>
          <w:tab w:val="left" w:pos="5970"/>
        </w:tabs>
        <w:spacing w:after="120"/>
        <w:jc w:val="both"/>
      </w:pPr>
    </w:p>
    <w:p w14:paraId="44B3342E" w14:textId="77777777" w:rsidR="00762BD8" w:rsidRPr="00256532" w:rsidRDefault="00762BD8" w:rsidP="00762BD8">
      <w:pPr>
        <w:spacing w:after="120"/>
        <w:jc w:val="both"/>
      </w:pPr>
    </w:p>
    <w:p w14:paraId="29E5A33A" w14:textId="77777777" w:rsidR="00762BD8" w:rsidRPr="00256532" w:rsidRDefault="00762BD8" w:rsidP="00762BD8">
      <w:pPr>
        <w:spacing w:after="120"/>
        <w:jc w:val="both"/>
      </w:pPr>
    </w:p>
    <w:p w14:paraId="69B3ABBA" w14:textId="77777777" w:rsidR="00762BD8" w:rsidRPr="00256532" w:rsidRDefault="00762BD8" w:rsidP="00762BD8">
      <w:pPr>
        <w:spacing w:after="120"/>
        <w:jc w:val="both"/>
      </w:pPr>
    </w:p>
    <w:p w14:paraId="2CCFFF99" w14:textId="77777777" w:rsidR="00762BD8" w:rsidRPr="00256532" w:rsidRDefault="00762BD8" w:rsidP="00762BD8">
      <w:pPr>
        <w:spacing w:after="120"/>
        <w:jc w:val="both"/>
      </w:pPr>
    </w:p>
    <w:p w14:paraId="428D622E" w14:textId="77777777" w:rsidR="00762BD8" w:rsidRPr="00256532" w:rsidRDefault="00762BD8" w:rsidP="00762BD8">
      <w:pPr>
        <w:spacing w:after="120"/>
        <w:jc w:val="both"/>
      </w:pPr>
    </w:p>
    <w:p w14:paraId="53ED6987" w14:textId="77777777" w:rsidR="007A7440" w:rsidRPr="00256532" w:rsidRDefault="007A7440"/>
    <w:sectPr w:rsidR="007A7440" w:rsidRPr="00256532" w:rsidSect="002D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EE90D" w14:textId="77777777" w:rsidR="003F66B8" w:rsidRDefault="003F66B8" w:rsidP="003F66B8">
      <w:pPr>
        <w:spacing w:after="0" w:line="240" w:lineRule="auto"/>
      </w:pPr>
      <w:r>
        <w:separator/>
      </w:r>
    </w:p>
  </w:endnote>
  <w:endnote w:type="continuationSeparator" w:id="0">
    <w:p w14:paraId="251EAA88" w14:textId="77777777" w:rsidR="003F66B8" w:rsidRDefault="003F66B8" w:rsidP="003F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6FAE0" w14:textId="77777777" w:rsidR="003F66B8" w:rsidRDefault="003F66B8" w:rsidP="003F66B8">
      <w:pPr>
        <w:spacing w:after="0" w:line="240" w:lineRule="auto"/>
      </w:pPr>
      <w:r>
        <w:separator/>
      </w:r>
    </w:p>
  </w:footnote>
  <w:footnote w:type="continuationSeparator" w:id="0">
    <w:p w14:paraId="31F37524" w14:textId="77777777" w:rsidR="003F66B8" w:rsidRDefault="003F66B8" w:rsidP="003F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8"/>
    <w:rsid w:val="000A4966"/>
    <w:rsid w:val="001A7942"/>
    <w:rsid w:val="001B12B9"/>
    <w:rsid w:val="002110F0"/>
    <w:rsid w:val="00236ABF"/>
    <w:rsid w:val="00256532"/>
    <w:rsid w:val="002772C4"/>
    <w:rsid w:val="002813C5"/>
    <w:rsid w:val="002A38D1"/>
    <w:rsid w:val="002C292E"/>
    <w:rsid w:val="003508AD"/>
    <w:rsid w:val="003C4B95"/>
    <w:rsid w:val="003E3DE7"/>
    <w:rsid w:val="003F66B8"/>
    <w:rsid w:val="004C705A"/>
    <w:rsid w:val="006D6E73"/>
    <w:rsid w:val="006F549F"/>
    <w:rsid w:val="0076240E"/>
    <w:rsid w:val="00762BD8"/>
    <w:rsid w:val="007A7440"/>
    <w:rsid w:val="007F7524"/>
    <w:rsid w:val="00825F47"/>
    <w:rsid w:val="00892657"/>
    <w:rsid w:val="00914E80"/>
    <w:rsid w:val="00956FF9"/>
    <w:rsid w:val="0098700E"/>
    <w:rsid w:val="00A15204"/>
    <w:rsid w:val="00AA60F1"/>
    <w:rsid w:val="00C1266E"/>
    <w:rsid w:val="00C57784"/>
    <w:rsid w:val="00CB4C62"/>
    <w:rsid w:val="00CD0F5E"/>
    <w:rsid w:val="00CE795E"/>
    <w:rsid w:val="00D32E17"/>
    <w:rsid w:val="00DC54AB"/>
    <w:rsid w:val="00E653FC"/>
    <w:rsid w:val="00F8549E"/>
    <w:rsid w:val="00FB6B43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CF81"/>
  <w15:chartTrackingRefBased/>
  <w15:docId w15:val="{F338992D-C324-4171-B2F0-9B7615B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6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6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6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4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4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4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Ziarnik</dc:creator>
  <cp:keywords/>
  <dc:description/>
  <cp:lastModifiedBy>Bożena Ziarnik</cp:lastModifiedBy>
  <cp:revision>5</cp:revision>
  <dcterms:created xsi:type="dcterms:W3CDTF">2024-07-03T11:33:00Z</dcterms:created>
  <dcterms:modified xsi:type="dcterms:W3CDTF">2024-07-11T06:56:00Z</dcterms:modified>
</cp:coreProperties>
</file>