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870D5" w14:textId="299B0B9B" w:rsidR="000024A3" w:rsidRPr="00CC4AF2" w:rsidRDefault="000024A3" w:rsidP="000024A3">
      <w:pPr>
        <w:jc w:val="center"/>
        <w:rPr>
          <w:rFonts w:ascii="Cambria" w:hAnsi="Cambria"/>
          <w:b/>
          <w:sz w:val="28"/>
          <w:szCs w:val="28"/>
        </w:rPr>
      </w:pPr>
      <w:r w:rsidRPr="00CC4AF2">
        <w:rPr>
          <w:rFonts w:ascii="Cambria" w:hAnsi="Cambria"/>
          <w:b/>
          <w:sz w:val="28"/>
          <w:szCs w:val="28"/>
        </w:rPr>
        <w:t>Regu</w:t>
      </w:r>
      <w:r>
        <w:rPr>
          <w:rFonts w:ascii="Cambria" w:hAnsi="Cambria"/>
          <w:b/>
          <w:sz w:val="28"/>
          <w:szCs w:val="28"/>
        </w:rPr>
        <w:t>lamin gliwicki</w:t>
      </w:r>
      <w:r w:rsidR="007429B7">
        <w:rPr>
          <w:rFonts w:ascii="Cambria" w:hAnsi="Cambria"/>
          <w:b/>
          <w:sz w:val="28"/>
          <w:szCs w:val="28"/>
        </w:rPr>
        <w:t>ego</w:t>
      </w:r>
      <w:r>
        <w:rPr>
          <w:rFonts w:ascii="Cambria" w:hAnsi="Cambria"/>
          <w:b/>
          <w:sz w:val="28"/>
          <w:szCs w:val="28"/>
        </w:rPr>
        <w:t xml:space="preserve"> program</w:t>
      </w:r>
      <w:r w:rsidR="007429B7">
        <w:rPr>
          <w:rFonts w:ascii="Cambria" w:hAnsi="Cambria"/>
          <w:b/>
          <w:sz w:val="28"/>
          <w:szCs w:val="28"/>
        </w:rPr>
        <w:t>u</w:t>
      </w:r>
      <w:r>
        <w:rPr>
          <w:rFonts w:ascii="Cambria" w:hAnsi="Cambria"/>
          <w:b/>
          <w:sz w:val="28"/>
          <w:szCs w:val="28"/>
        </w:rPr>
        <w:br/>
      </w:r>
      <w:proofErr w:type="spellStart"/>
      <w:r>
        <w:rPr>
          <w:rFonts w:ascii="Cambria" w:hAnsi="Cambria"/>
          <w:b/>
          <w:sz w:val="28"/>
          <w:szCs w:val="28"/>
        </w:rPr>
        <w:t>minigrantów</w:t>
      </w:r>
      <w:proofErr w:type="spellEnd"/>
      <w:r>
        <w:rPr>
          <w:rFonts w:ascii="Cambria" w:hAnsi="Cambria"/>
          <w:b/>
          <w:sz w:val="28"/>
          <w:szCs w:val="28"/>
        </w:rPr>
        <w:t xml:space="preserve"> na inicjatywy senioralne – Aktywni Seniorzy 202</w:t>
      </w:r>
      <w:r w:rsidR="00B41697">
        <w:rPr>
          <w:rFonts w:ascii="Cambria" w:hAnsi="Cambria"/>
          <w:b/>
          <w:sz w:val="28"/>
          <w:szCs w:val="28"/>
        </w:rPr>
        <w:t>5</w:t>
      </w:r>
    </w:p>
    <w:p w14:paraId="1CCD91FE" w14:textId="77777777" w:rsidR="000024A3" w:rsidRPr="00CC4AF2" w:rsidRDefault="000024A3" w:rsidP="000024A3">
      <w:pPr>
        <w:jc w:val="both"/>
        <w:rPr>
          <w:rFonts w:ascii="Cambria" w:hAnsi="Cambria"/>
          <w:b/>
          <w:sz w:val="28"/>
          <w:szCs w:val="28"/>
        </w:rPr>
      </w:pPr>
    </w:p>
    <w:p w14:paraId="1566856F" w14:textId="77777777" w:rsidR="000024A3" w:rsidRPr="00CC4AF2" w:rsidRDefault="000024A3" w:rsidP="000024A3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 w:rsidRPr="00CC4AF2">
        <w:rPr>
          <w:rFonts w:ascii="Cambria" w:hAnsi="Cambria"/>
          <w:b/>
          <w:sz w:val="24"/>
          <w:szCs w:val="24"/>
        </w:rPr>
        <w:t>§ 1</w:t>
      </w:r>
    </w:p>
    <w:p w14:paraId="1919A3BB" w14:textId="77777777" w:rsidR="000024A3" w:rsidRPr="00CC4AF2" w:rsidRDefault="000024A3" w:rsidP="000024A3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 w:rsidRPr="00CC4AF2">
        <w:rPr>
          <w:rFonts w:ascii="Cambria" w:hAnsi="Cambria"/>
          <w:b/>
          <w:sz w:val="24"/>
          <w:szCs w:val="24"/>
        </w:rPr>
        <w:t>Informacje ogólne</w:t>
      </w:r>
    </w:p>
    <w:p w14:paraId="07AAFD73" w14:textId="4C47D368" w:rsidR="000024A3" w:rsidRPr="00CC4AF2" w:rsidRDefault="000024A3" w:rsidP="000024A3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Organizatorem programu Aktywni Seniorzy 202</w:t>
      </w:r>
      <w:r w:rsidR="00B41697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 </w:t>
      </w:r>
      <w:r w:rsidRPr="00CC4AF2">
        <w:rPr>
          <w:rFonts w:ascii="Cambria" w:hAnsi="Cambria"/>
          <w:sz w:val="24"/>
          <w:szCs w:val="24"/>
        </w:rPr>
        <w:t xml:space="preserve"> jest Centrum 3.0 - Gliwicki Ośrodek Działań Społecznych, zwan</w:t>
      </w:r>
      <w:r>
        <w:rPr>
          <w:rFonts w:ascii="Cambria" w:hAnsi="Cambria"/>
          <w:sz w:val="24"/>
          <w:szCs w:val="24"/>
        </w:rPr>
        <w:t>y</w:t>
      </w:r>
      <w:r w:rsidRPr="00CC4AF2">
        <w:rPr>
          <w:rFonts w:ascii="Cambria" w:hAnsi="Cambria"/>
          <w:sz w:val="24"/>
          <w:szCs w:val="24"/>
        </w:rPr>
        <w:t xml:space="preserve"> dalej Organizatorem.</w:t>
      </w:r>
    </w:p>
    <w:p w14:paraId="45C9E750" w14:textId="1C9A1239" w:rsidR="000024A3" w:rsidRDefault="000024A3" w:rsidP="000024A3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Głównym celem</w:t>
      </w:r>
      <w:r w:rsidRPr="0049152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programu </w:t>
      </w:r>
      <w:r w:rsidRPr="0049152A">
        <w:rPr>
          <w:rFonts w:ascii="Cambria" w:hAnsi="Cambria"/>
          <w:sz w:val="24"/>
          <w:szCs w:val="24"/>
        </w:rPr>
        <w:t xml:space="preserve">jest </w:t>
      </w:r>
      <w:r>
        <w:rPr>
          <w:rFonts w:ascii="Cambria" w:hAnsi="Cambria"/>
          <w:sz w:val="24"/>
          <w:szCs w:val="24"/>
        </w:rPr>
        <w:t xml:space="preserve">wsparcie inicjatyw społecznych </w:t>
      </w:r>
      <w:r w:rsidR="00B41697">
        <w:rPr>
          <w:rFonts w:ascii="Cambria" w:hAnsi="Cambria"/>
          <w:sz w:val="24"/>
          <w:szCs w:val="24"/>
        </w:rPr>
        <w:t xml:space="preserve">nieformalnych </w:t>
      </w:r>
      <w:r>
        <w:rPr>
          <w:rFonts w:ascii="Cambria" w:hAnsi="Cambria"/>
          <w:sz w:val="24"/>
          <w:szCs w:val="24"/>
        </w:rPr>
        <w:t>gliwickich klubów seniora w zakresie aktywizacji</w:t>
      </w:r>
      <w:r w:rsidR="00DB234B">
        <w:rPr>
          <w:rFonts w:ascii="Cambria" w:hAnsi="Cambria"/>
          <w:sz w:val="24"/>
          <w:szCs w:val="24"/>
        </w:rPr>
        <w:t>, edukacji</w:t>
      </w:r>
      <w:r>
        <w:rPr>
          <w:rFonts w:ascii="Cambria" w:hAnsi="Cambria"/>
          <w:sz w:val="24"/>
          <w:szCs w:val="24"/>
        </w:rPr>
        <w:t xml:space="preserve"> osób starszych oraz współpracy międzypokoleniowej.</w:t>
      </w:r>
    </w:p>
    <w:p w14:paraId="6DBBCD4A" w14:textId="7CF3CA52" w:rsidR="000024A3" w:rsidRDefault="000024A3" w:rsidP="000024A3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Łączna kwota przeznaczona na realizację programu </w:t>
      </w:r>
      <w:proofErr w:type="spellStart"/>
      <w:r>
        <w:rPr>
          <w:rFonts w:ascii="Cambria" w:hAnsi="Cambria"/>
          <w:sz w:val="24"/>
          <w:szCs w:val="24"/>
        </w:rPr>
        <w:t>minigrantów</w:t>
      </w:r>
      <w:proofErr w:type="spellEnd"/>
      <w:r>
        <w:rPr>
          <w:rFonts w:ascii="Cambria" w:hAnsi="Cambria"/>
          <w:sz w:val="24"/>
          <w:szCs w:val="24"/>
        </w:rPr>
        <w:t xml:space="preserve"> na inicjatywy senioralne – Aktywni Seniorzy 202</w:t>
      </w:r>
      <w:r w:rsidR="00B41697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 to </w:t>
      </w:r>
      <w:r w:rsidR="00B41697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 xml:space="preserve">0 000 zł. </w:t>
      </w:r>
    </w:p>
    <w:p w14:paraId="58BF78EE" w14:textId="33E238A4" w:rsidR="000024A3" w:rsidRPr="0049152A" w:rsidRDefault="000024A3" w:rsidP="000024A3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Wsparcie inicjatyw będzie miało charakter bezgotówkowy. Rozliczenia za dokonane zakupy lub inne wydatki (usługi, podwykonawstwo) będą rozliczane fakturami z odroczonym terminem płatności lub za pośrednictwem upoważnionego pracownika Organizatora.</w:t>
      </w:r>
    </w:p>
    <w:p w14:paraId="448F35C7" w14:textId="77777777" w:rsidR="000024A3" w:rsidRPr="00CC4AF2" w:rsidRDefault="000024A3" w:rsidP="000024A3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 w:rsidRPr="00CC4AF2">
        <w:rPr>
          <w:rFonts w:ascii="Cambria" w:hAnsi="Cambria"/>
          <w:b/>
          <w:sz w:val="24"/>
          <w:szCs w:val="24"/>
        </w:rPr>
        <w:t>§ 2</w:t>
      </w:r>
    </w:p>
    <w:p w14:paraId="450EDBAC" w14:textId="77777777" w:rsidR="000024A3" w:rsidRPr="00CC4AF2" w:rsidRDefault="000024A3" w:rsidP="000024A3">
      <w:pPr>
        <w:spacing w:line="240" w:lineRule="auto"/>
        <w:jc w:val="center"/>
        <w:rPr>
          <w:rFonts w:ascii="Cambria" w:hAnsi="Cambria"/>
          <w:b/>
          <w:sz w:val="24"/>
          <w:szCs w:val="24"/>
        </w:rPr>
      </w:pPr>
      <w:r w:rsidRPr="00CC4AF2">
        <w:rPr>
          <w:rFonts w:ascii="Cambria" w:hAnsi="Cambria"/>
          <w:b/>
          <w:sz w:val="24"/>
          <w:szCs w:val="24"/>
        </w:rPr>
        <w:t xml:space="preserve">Adresaci </w:t>
      </w:r>
      <w:r>
        <w:rPr>
          <w:rFonts w:ascii="Cambria" w:hAnsi="Cambria"/>
          <w:b/>
          <w:sz w:val="24"/>
          <w:szCs w:val="24"/>
        </w:rPr>
        <w:t>programu</w:t>
      </w:r>
    </w:p>
    <w:p w14:paraId="660E4128" w14:textId="4DD04AE4" w:rsidR="000024A3" w:rsidRPr="00CC4AF2" w:rsidRDefault="000024A3" w:rsidP="000024A3">
      <w:pPr>
        <w:pStyle w:val="Akapitzlist"/>
        <w:rPr>
          <w:rFonts w:ascii="Cambria" w:hAnsi="Cambria"/>
          <w:sz w:val="24"/>
          <w:szCs w:val="24"/>
        </w:rPr>
      </w:pPr>
      <w:r w:rsidRPr="00CC4AF2">
        <w:rPr>
          <w:rFonts w:ascii="Cambria" w:hAnsi="Cambria"/>
          <w:sz w:val="24"/>
          <w:szCs w:val="24"/>
        </w:rPr>
        <w:t xml:space="preserve">Adresatami </w:t>
      </w:r>
      <w:r>
        <w:rPr>
          <w:rFonts w:ascii="Cambria" w:hAnsi="Cambria"/>
          <w:sz w:val="24"/>
          <w:szCs w:val="24"/>
        </w:rPr>
        <w:t>programu</w:t>
      </w:r>
      <w:r w:rsidRPr="00CC4AF2">
        <w:rPr>
          <w:rFonts w:ascii="Cambria" w:hAnsi="Cambria"/>
          <w:sz w:val="24"/>
          <w:szCs w:val="24"/>
        </w:rPr>
        <w:t xml:space="preserve"> są </w:t>
      </w:r>
      <w:r>
        <w:rPr>
          <w:rFonts w:ascii="Cambria" w:hAnsi="Cambria"/>
          <w:sz w:val="24"/>
          <w:szCs w:val="24"/>
        </w:rPr>
        <w:t>kluby seniora</w:t>
      </w:r>
      <w:r w:rsidR="00B41697">
        <w:rPr>
          <w:rFonts w:ascii="Cambria" w:hAnsi="Cambria"/>
          <w:sz w:val="24"/>
          <w:szCs w:val="24"/>
        </w:rPr>
        <w:t xml:space="preserve">, nie posiadające osobowości prawnej, </w:t>
      </w:r>
      <w:r>
        <w:rPr>
          <w:rFonts w:ascii="Cambria" w:hAnsi="Cambria"/>
          <w:sz w:val="24"/>
          <w:szCs w:val="24"/>
        </w:rPr>
        <w:t xml:space="preserve"> działające na terenie miasta Gliwice i współpracujące z Centrum 3.0. </w:t>
      </w:r>
    </w:p>
    <w:p w14:paraId="4BE6760B" w14:textId="77777777" w:rsidR="000024A3" w:rsidRPr="00CC4AF2" w:rsidRDefault="000024A3" w:rsidP="000024A3">
      <w:pPr>
        <w:pStyle w:val="Akapitzlist"/>
        <w:spacing w:line="240" w:lineRule="auto"/>
        <w:jc w:val="both"/>
        <w:rPr>
          <w:rFonts w:ascii="Cambria" w:hAnsi="Cambria"/>
          <w:sz w:val="24"/>
          <w:szCs w:val="24"/>
        </w:rPr>
      </w:pPr>
    </w:p>
    <w:p w14:paraId="634B6E05" w14:textId="77777777" w:rsidR="000024A3" w:rsidRPr="00492645" w:rsidRDefault="000024A3" w:rsidP="000024A3">
      <w:pPr>
        <w:jc w:val="center"/>
        <w:rPr>
          <w:rFonts w:ascii="Cambria" w:hAnsi="Cambria"/>
          <w:b/>
          <w:sz w:val="24"/>
          <w:szCs w:val="24"/>
        </w:rPr>
      </w:pPr>
      <w:r w:rsidRPr="00492645">
        <w:rPr>
          <w:rFonts w:ascii="Cambria" w:hAnsi="Cambria"/>
          <w:b/>
          <w:sz w:val="24"/>
          <w:szCs w:val="24"/>
        </w:rPr>
        <w:t>§ 3</w:t>
      </w:r>
    </w:p>
    <w:p w14:paraId="5FC8907A" w14:textId="77777777" w:rsidR="000024A3" w:rsidRPr="00492645" w:rsidRDefault="000024A3" w:rsidP="000024A3">
      <w:pPr>
        <w:jc w:val="center"/>
        <w:rPr>
          <w:rFonts w:ascii="Cambria" w:hAnsi="Cambria"/>
          <w:b/>
          <w:sz w:val="24"/>
          <w:szCs w:val="24"/>
        </w:rPr>
      </w:pPr>
      <w:r w:rsidRPr="00492645">
        <w:rPr>
          <w:rFonts w:ascii="Cambria" w:hAnsi="Cambria"/>
          <w:b/>
          <w:sz w:val="24"/>
          <w:szCs w:val="24"/>
        </w:rPr>
        <w:t>Warunki uczestnictwa</w:t>
      </w:r>
    </w:p>
    <w:p w14:paraId="2C5B9048" w14:textId="2FD18E33" w:rsidR="000024A3" w:rsidRPr="00CC4AF2" w:rsidRDefault="000024A3" w:rsidP="000024A3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CC4AF2">
        <w:rPr>
          <w:rFonts w:ascii="Cambria" w:hAnsi="Cambria"/>
          <w:sz w:val="24"/>
          <w:szCs w:val="24"/>
        </w:rPr>
        <w:t xml:space="preserve">Uczestnikami </w:t>
      </w:r>
      <w:r>
        <w:rPr>
          <w:rFonts w:ascii="Cambria" w:hAnsi="Cambria"/>
          <w:sz w:val="24"/>
          <w:szCs w:val="24"/>
        </w:rPr>
        <w:t>programu</w:t>
      </w:r>
      <w:r w:rsidRPr="00CC4AF2">
        <w:rPr>
          <w:rFonts w:ascii="Cambria" w:hAnsi="Cambria"/>
          <w:sz w:val="24"/>
          <w:szCs w:val="24"/>
        </w:rPr>
        <w:t xml:space="preserve"> mogą być </w:t>
      </w:r>
      <w:r>
        <w:rPr>
          <w:rFonts w:ascii="Cambria" w:hAnsi="Cambria"/>
          <w:sz w:val="24"/>
          <w:szCs w:val="24"/>
        </w:rPr>
        <w:t>kluby seniora reprezentowane przez liderów tych klubów, posiadający</w:t>
      </w:r>
      <w:r w:rsidR="002A1210" w:rsidRPr="002A1210">
        <w:rPr>
          <w:rFonts w:ascii="Cambria" w:hAnsi="Cambria"/>
          <w:sz w:val="24"/>
          <w:szCs w:val="24"/>
        </w:rPr>
        <w:t>ch</w:t>
      </w:r>
      <w:r w:rsidRPr="002A121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udokumentowaną listę poparcia członków danego klubu w liczbie co najmniej 10 osób. </w:t>
      </w:r>
    </w:p>
    <w:p w14:paraId="4FBAEC94" w14:textId="17EBCCE5" w:rsidR="000024A3" w:rsidRPr="006B1B51" w:rsidRDefault="000024A3" w:rsidP="006B1B51">
      <w:pPr>
        <w:pStyle w:val="Akapitzlist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Realizacja</w:t>
      </w:r>
      <w:r w:rsidRPr="003C2B0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zadań </w:t>
      </w:r>
      <w:r w:rsidRPr="003C2B0A">
        <w:rPr>
          <w:rFonts w:ascii="Cambria" w:hAnsi="Cambria"/>
          <w:sz w:val="24"/>
          <w:szCs w:val="24"/>
        </w:rPr>
        <w:t xml:space="preserve"> musi nastąpić w okresie od </w:t>
      </w:r>
      <w:r w:rsidR="001D434B">
        <w:rPr>
          <w:rFonts w:ascii="Cambria" w:hAnsi="Cambria"/>
          <w:b/>
          <w:sz w:val="24"/>
          <w:szCs w:val="24"/>
        </w:rPr>
        <w:t>dnia ogłoszenia wyników</w:t>
      </w:r>
      <w:r w:rsidRPr="00704534">
        <w:rPr>
          <w:rFonts w:ascii="Cambria" w:hAnsi="Cambria"/>
          <w:b/>
          <w:sz w:val="24"/>
          <w:szCs w:val="24"/>
        </w:rPr>
        <w:t xml:space="preserve"> do </w:t>
      </w:r>
      <w:r w:rsidR="001D434B">
        <w:rPr>
          <w:rFonts w:ascii="Cambria" w:hAnsi="Cambria"/>
          <w:b/>
          <w:sz w:val="24"/>
          <w:szCs w:val="24"/>
        </w:rPr>
        <w:br/>
      </w:r>
      <w:r w:rsidRPr="00704534">
        <w:rPr>
          <w:rFonts w:ascii="Cambria" w:hAnsi="Cambria"/>
          <w:b/>
          <w:sz w:val="24"/>
          <w:szCs w:val="24"/>
        </w:rPr>
        <w:t>3</w:t>
      </w:r>
      <w:r w:rsidR="001D434B">
        <w:rPr>
          <w:rFonts w:ascii="Cambria" w:hAnsi="Cambria"/>
          <w:b/>
          <w:sz w:val="24"/>
          <w:szCs w:val="24"/>
        </w:rPr>
        <w:t>0</w:t>
      </w:r>
      <w:r w:rsidR="006B1B51">
        <w:rPr>
          <w:rFonts w:ascii="Cambria" w:hAnsi="Cambria"/>
          <w:b/>
          <w:sz w:val="24"/>
          <w:szCs w:val="24"/>
        </w:rPr>
        <w:t xml:space="preserve"> </w:t>
      </w:r>
      <w:r w:rsidR="001D434B">
        <w:rPr>
          <w:rFonts w:ascii="Cambria" w:hAnsi="Cambria"/>
          <w:b/>
          <w:sz w:val="24"/>
          <w:szCs w:val="24"/>
        </w:rPr>
        <w:t>września</w:t>
      </w:r>
      <w:r w:rsidR="006B1B51">
        <w:rPr>
          <w:rFonts w:ascii="Cambria" w:hAnsi="Cambria"/>
          <w:b/>
          <w:sz w:val="24"/>
          <w:szCs w:val="24"/>
        </w:rPr>
        <w:t xml:space="preserve"> </w:t>
      </w:r>
      <w:r w:rsidRPr="006B1B51">
        <w:rPr>
          <w:rFonts w:ascii="Cambria" w:hAnsi="Cambria"/>
          <w:b/>
          <w:sz w:val="24"/>
          <w:szCs w:val="24"/>
        </w:rPr>
        <w:t>202</w:t>
      </w:r>
      <w:r w:rsidR="00B41697">
        <w:rPr>
          <w:rFonts w:ascii="Cambria" w:hAnsi="Cambria"/>
          <w:b/>
          <w:sz w:val="24"/>
          <w:szCs w:val="24"/>
        </w:rPr>
        <w:t>5</w:t>
      </w:r>
      <w:r w:rsidR="002C4F90">
        <w:rPr>
          <w:rFonts w:ascii="Cambria" w:hAnsi="Cambria"/>
          <w:b/>
          <w:sz w:val="24"/>
          <w:szCs w:val="24"/>
        </w:rPr>
        <w:t xml:space="preserve"> </w:t>
      </w:r>
      <w:r w:rsidRPr="006B1B51">
        <w:rPr>
          <w:rFonts w:ascii="Cambria" w:hAnsi="Cambria"/>
          <w:b/>
          <w:sz w:val="24"/>
          <w:szCs w:val="24"/>
        </w:rPr>
        <w:t xml:space="preserve">r. </w:t>
      </w:r>
    </w:p>
    <w:p w14:paraId="5112BC1C" w14:textId="2AADAD8F" w:rsidR="000024A3" w:rsidRPr="003C2B0A" w:rsidRDefault="00DB234B" w:rsidP="000024A3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Przewidywana m</w:t>
      </w:r>
      <w:r w:rsidR="000024A3" w:rsidRPr="003C2B0A">
        <w:rPr>
          <w:rFonts w:ascii="Cambria" w:hAnsi="Cambria"/>
          <w:sz w:val="24"/>
          <w:szCs w:val="24"/>
        </w:rPr>
        <w:t>aksymalna kwota dofinansowania dla jednego projektu wynosi 1000 zł</w:t>
      </w:r>
      <w:r w:rsidR="002C4F90">
        <w:rPr>
          <w:rFonts w:ascii="Cambria" w:hAnsi="Cambria"/>
          <w:sz w:val="24"/>
          <w:szCs w:val="24"/>
        </w:rPr>
        <w:t>,</w:t>
      </w:r>
      <w:r w:rsidR="000024A3">
        <w:rPr>
          <w:rFonts w:ascii="Cambria" w:hAnsi="Cambria"/>
          <w:sz w:val="24"/>
          <w:szCs w:val="24"/>
        </w:rPr>
        <w:t xml:space="preserve"> przy czym kwota ta</w:t>
      </w:r>
      <w:r>
        <w:rPr>
          <w:rFonts w:ascii="Cambria" w:hAnsi="Cambria"/>
          <w:sz w:val="24"/>
          <w:szCs w:val="24"/>
        </w:rPr>
        <w:t xml:space="preserve"> może ulec zmianie i</w:t>
      </w:r>
      <w:r w:rsidR="000024A3">
        <w:rPr>
          <w:rFonts w:ascii="Cambria" w:hAnsi="Cambria"/>
          <w:sz w:val="24"/>
          <w:szCs w:val="24"/>
        </w:rPr>
        <w:t xml:space="preserve"> jest uzależniona od liczby złożonych i zaakceptowanych do realizacji wniosków.</w:t>
      </w:r>
    </w:p>
    <w:p w14:paraId="56C76FE9" w14:textId="5B9D92C9" w:rsidR="000024A3" w:rsidRDefault="0073208F" w:rsidP="000024A3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Jeden k</w:t>
      </w:r>
      <w:r w:rsidR="000024A3">
        <w:rPr>
          <w:rFonts w:ascii="Cambria" w:hAnsi="Cambria"/>
          <w:sz w:val="24"/>
          <w:szCs w:val="24"/>
        </w:rPr>
        <w:t>lub seniora może złożyć wniosek na jeden projekt.</w:t>
      </w:r>
    </w:p>
    <w:p w14:paraId="3C1D3382" w14:textId="16523AF3" w:rsidR="000024A3" w:rsidRPr="003C2B0A" w:rsidRDefault="000024A3" w:rsidP="000024A3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3C2B0A">
        <w:rPr>
          <w:rFonts w:ascii="Cambria" w:hAnsi="Cambria"/>
          <w:sz w:val="24"/>
          <w:szCs w:val="24"/>
        </w:rPr>
        <w:t>Adresatami zaplanowanych w</w:t>
      </w:r>
      <w:r>
        <w:rPr>
          <w:rFonts w:ascii="Cambria" w:hAnsi="Cambria"/>
          <w:sz w:val="24"/>
          <w:szCs w:val="24"/>
        </w:rPr>
        <w:t>e wniosku</w:t>
      </w:r>
      <w:r w:rsidRPr="003C2B0A">
        <w:rPr>
          <w:rFonts w:ascii="Cambria" w:hAnsi="Cambria"/>
          <w:sz w:val="24"/>
          <w:szCs w:val="24"/>
        </w:rPr>
        <w:t xml:space="preserve"> działań </w:t>
      </w:r>
      <w:r>
        <w:rPr>
          <w:rFonts w:ascii="Cambria" w:hAnsi="Cambria"/>
          <w:sz w:val="24"/>
          <w:szCs w:val="24"/>
        </w:rPr>
        <w:t xml:space="preserve">musi być </w:t>
      </w:r>
      <w:r w:rsidRPr="003C2B0A">
        <w:rPr>
          <w:rFonts w:ascii="Cambria" w:hAnsi="Cambria"/>
          <w:sz w:val="24"/>
          <w:szCs w:val="24"/>
        </w:rPr>
        <w:t xml:space="preserve">minimum </w:t>
      </w:r>
      <w:r w:rsidR="007253F3">
        <w:rPr>
          <w:rFonts w:ascii="Cambria" w:hAnsi="Cambria"/>
          <w:sz w:val="24"/>
          <w:szCs w:val="24"/>
        </w:rPr>
        <w:t>2</w:t>
      </w:r>
      <w:r w:rsidRPr="003C2B0A">
        <w:rPr>
          <w:rFonts w:ascii="Cambria" w:hAnsi="Cambria"/>
          <w:sz w:val="24"/>
          <w:szCs w:val="24"/>
        </w:rPr>
        <w:t>0 seniorów</w:t>
      </w:r>
    </w:p>
    <w:p w14:paraId="474DD15A" w14:textId="77777777" w:rsidR="000024A3" w:rsidRDefault="000024A3" w:rsidP="000024A3">
      <w:pPr>
        <w:pStyle w:val="Akapitzlist"/>
        <w:jc w:val="both"/>
        <w:rPr>
          <w:rFonts w:ascii="Cambria" w:hAnsi="Cambria"/>
          <w:sz w:val="24"/>
          <w:szCs w:val="24"/>
        </w:rPr>
      </w:pPr>
      <w:r w:rsidRPr="003C2B0A">
        <w:rPr>
          <w:rFonts w:ascii="Cambria" w:hAnsi="Cambria"/>
          <w:sz w:val="24"/>
          <w:szCs w:val="24"/>
        </w:rPr>
        <w:t xml:space="preserve">w wieku 60+ mieszkających na terenie </w:t>
      </w:r>
      <w:r>
        <w:rPr>
          <w:rFonts w:ascii="Cambria" w:hAnsi="Cambria"/>
          <w:sz w:val="24"/>
          <w:szCs w:val="24"/>
        </w:rPr>
        <w:t>miasta Gliwice.</w:t>
      </w:r>
    </w:p>
    <w:p w14:paraId="0F653C58" w14:textId="77777777" w:rsidR="000024A3" w:rsidRDefault="000024A3" w:rsidP="000024A3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Działania zgłoszone do programu</w:t>
      </w:r>
      <w:r w:rsidRPr="003C2B0A">
        <w:rPr>
          <w:rFonts w:ascii="Cambria" w:hAnsi="Cambria"/>
          <w:sz w:val="24"/>
          <w:szCs w:val="24"/>
        </w:rPr>
        <w:t xml:space="preserve"> mu</w:t>
      </w:r>
      <w:r>
        <w:rPr>
          <w:rFonts w:ascii="Cambria" w:hAnsi="Cambria"/>
          <w:sz w:val="24"/>
          <w:szCs w:val="24"/>
        </w:rPr>
        <w:t>szą</w:t>
      </w:r>
      <w:r w:rsidRPr="003C2B0A">
        <w:rPr>
          <w:rFonts w:ascii="Cambria" w:hAnsi="Cambria"/>
          <w:sz w:val="24"/>
          <w:szCs w:val="24"/>
        </w:rPr>
        <w:t xml:space="preserve"> być zaplanowan</w:t>
      </w:r>
      <w:r>
        <w:rPr>
          <w:rFonts w:ascii="Cambria" w:hAnsi="Cambria"/>
          <w:sz w:val="24"/>
          <w:szCs w:val="24"/>
        </w:rPr>
        <w:t>e</w:t>
      </w:r>
      <w:r w:rsidRPr="003C2B0A">
        <w:rPr>
          <w:rFonts w:ascii="Cambria" w:hAnsi="Cambria"/>
          <w:sz w:val="24"/>
          <w:szCs w:val="24"/>
        </w:rPr>
        <w:t xml:space="preserve"> i realizowan</w:t>
      </w:r>
      <w:r>
        <w:rPr>
          <w:rFonts w:ascii="Cambria" w:hAnsi="Cambria"/>
          <w:sz w:val="24"/>
          <w:szCs w:val="24"/>
        </w:rPr>
        <w:t>e</w:t>
      </w:r>
      <w:r w:rsidRPr="003C2B0A">
        <w:rPr>
          <w:rFonts w:ascii="Cambria" w:hAnsi="Cambria"/>
          <w:sz w:val="24"/>
          <w:szCs w:val="24"/>
        </w:rPr>
        <w:t xml:space="preserve"> przez </w:t>
      </w:r>
      <w:r>
        <w:rPr>
          <w:rFonts w:ascii="Cambria" w:hAnsi="Cambria"/>
          <w:sz w:val="24"/>
          <w:szCs w:val="24"/>
        </w:rPr>
        <w:t>l</w:t>
      </w:r>
      <w:r w:rsidRPr="003C2B0A">
        <w:rPr>
          <w:rFonts w:ascii="Cambria" w:hAnsi="Cambria"/>
          <w:sz w:val="24"/>
          <w:szCs w:val="24"/>
        </w:rPr>
        <w:t>idera i grupę seniorów</w:t>
      </w:r>
      <w:r>
        <w:rPr>
          <w:rFonts w:ascii="Cambria" w:hAnsi="Cambria"/>
          <w:sz w:val="24"/>
          <w:szCs w:val="24"/>
        </w:rPr>
        <w:t xml:space="preserve">, </w:t>
      </w:r>
      <w:r w:rsidRPr="00D17BEC">
        <w:rPr>
          <w:rFonts w:ascii="Cambria" w:hAnsi="Cambria"/>
          <w:sz w:val="24"/>
          <w:szCs w:val="24"/>
        </w:rPr>
        <w:t xml:space="preserve">przy czym lider oraz seniorzy nie mogą pobierać wynagrodzenia za realizację </w:t>
      </w:r>
      <w:r>
        <w:rPr>
          <w:rFonts w:ascii="Cambria" w:hAnsi="Cambria"/>
          <w:sz w:val="24"/>
          <w:szCs w:val="24"/>
        </w:rPr>
        <w:t>tych działań</w:t>
      </w:r>
      <w:r w:rsidRPr="00D17BEC">
        <w:rPr>
          <w:rFonts w:ascii="Cambria" w:hAnsi="Cambria"/>
          <w:sz w:val="24"/>
          <w:szCs w:val="24"/>
        </w:rPr>
        <w:t>.</w:t>
      </w:r>
    </w:p>
    <w:p w14:paraId="39C8BCDB" w14:textId="77777777" w:rsidR="000024A3" w:rsidRDefault="000024A3" w:rsidP="000024A3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520C54">
        <w:rPr>
          <w:rFonts w:ascii="Cambria" w:hAnsi="Cambria"/>
          <w:sz w:val="24"/>
          <w:szCs w:val="24"/>
        </w:rPr>
        <w:t>Ze środków programu mogą zostać sfinansowane materiały i usługi, za wyjątkiem żywności i usług gastronomicznych. Wydarzenie w ramach programu muszą się odbywać na terenie miasta Gliwice.</w:t>
      </w:r>
    </w:p>
    <w:p w14:paraId="26BE6656" w14:textId="471513DE" w:rsidR="007253F3" w:rsidRDefault="007253F3" w:rsidP="007253F3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Zgłoszone projekty muszą mieścić się w co najmniej jednym z poniżej podanych obszarów działań:</w:t>
      </w:r>
    </w:p>
    <w:p w14:paraId="6F4718B1" w14:textId="5F224C59" w:rsidR="007253F3" w:rsidRPr="007253F3" w:rsidRDefault="007253F3" w:rsidP="007253F3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7253F3">
        <w:rPr>
          <w:rFonts w:ascii="Cambria" w:hAnsi="Cambria"/>
          <w:sz w:val="24"/>
          <w:szCs w:val="24"/>
        </w:rPr>
        <w:t>podnoszenie poziomu świadomości społecznej i rozwijanie wrażliwości na potrzeby osób starszych</w:t>
      </w:r>
      <w:r>
        <w:rPr>
          <w:rFonts w:ascii="Cambria" w:hAnsi="Cambria"/>
          <w:sz w:val="24"/>
          <w:szCs w:val="24"/>
        </w:rPr>
        <w:t>,</w:t>
      </w:r>
    </w:p>
    <w:p w14:paraId="158B330B" w14:textId="3EA72051" w:rsidR="007253F3" w:rsidRPr="007253F3" w:rsidRDefault="007253F3" w:rsidP="007253F3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7253F3">
        <w:rPr>
          <w:rFonts w:ascii="Cambria" w:hAnsi="Cambria"/>
          <w:sz w:val="24"/>
          <w:szCs w:val="24"/>
        </w:rPr>
        <w:t xml:space="preserve">działania służące aktywizacji oraz włączaniu społecznemu osób starszych, </w:t>
      </w:r>
    </w:p>
    <w:p w14:paraId="1831E079" w14:textId="120A91C3" w:rsidR="007253F3" w:rsidRPr="007253F3" w:rsidRDefault="007253F3" w:rsidP="007253F3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7253F3">
        <w:rPr>
          <w:rFonts w:ascii="Cambria" w:hAnsi="Cambria"/>
          <w:sz w:val="24"/>
          <w:szCs w:val="24"/>
        </w:rPr>
        <w:t>szeroko pojęta edukacja osób starszych, ze szczególnym uwzględnieniem edukacji zdrowotnej</w:t>
      </w:r>
      <w:r>
        <w:rPr>
          <w:rFonts w:ascii="Cambria" w:hAnsi="Cambria"/>
          <w:sz w:val="24"/>
          <w:szCs w:val="24"/>
        </w:rPr>
        <w:t>,</w:t>
      </w:r>
    </w:p>
    <w:p w14:paraId="4C7D53A1" w14:textId="0EA8063D" w:rsidR="007253F3" w:rsidRPr="007253F3" w:rsidRDefault="007253F3" w:rsidP="007253F3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7253F3">
        <w:rPr>
          <w:rFonts w:ascii="Cambria" w:hAnsi="Cambria"/>
          <w:sz w:val="24"/>
          <w:szCs w:val="24"/>
        </w:rPr>
        <w:t xml:space="preserve">aktywność społeczna promująca integrację </w:t>
      </w:r>
      <w:r w:rsidR="00DB234B">
        <w:rPr>
          <w:rFonts w:ascii="Cambria" w:hAnsi="Cambria"/>
          <w:sz w:val="24"/>
          <w:szCs w:val="24"/>
        </w:rPr>
        <w:t>osób starszych</w:t>
      </w:r>
      <w:r w:rsidRPr="007253F3">
        <w:rPr>
          <w:rFonts w:ascii="Cambria" w:hAnsi="Cambria"/>
          <w:sz w:val="24"/>
          <w:szCs w:val="24"/>
        </w:rPr>
        <w:t xml:space="preserve"> i międzypokoleniową</w:t>
      </w:r>
      <w:r>
        <w:rPr>
          <w:rFonts w:ascii="Cambria" w:hAnsi="Cambria"/>
          <w:sz w:val="24"/>
          <w:szCs w:val="24"/>
        </w:rPr>
        <w:t>,</w:t>
      </w:r>
    </w:p>
    <w:p w14:paraId="7EFE20E0" w14:textId="354250C4" w:rsidR="007253F3" w:rsidRPr="007253F3" w:rsidRDefault="007253F3" w:rsidP="007253F3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7253F3">
        <w:rPr>
          <w:rFonts w:ascii="Cambria" w:hAnsi="Cambria"/>
          <w:sz w:val="24"/>
          <w:szCs w:val="24"/>
        </w:rPr>
        <w:t>aktywność sportowo-rekreacyjna osób starszych</w:t>
      </w:r>
      <w:r>
        <w:rPr>
          <w:rFonts w:ascii="Cambria" w:hAnsi="Cambria"/>
          <w:sz w:val="24"/>
          <w:szCs w:val="24"/>
        </w:rPr>
        <w:t>,</w:t>
      </w:r>
    </w:p>
    <w:p w14:paraId="3FDDA20B" w14:textId="764025F6" w:rsidR="007253F3" w:rsidRPr="007253F3" w:rsidRDefault="007253F3" w:rsidP="007253F3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7253F3">
        <w:rPr>
          <w:rFonts w:ascii="Cambria" w:hAnsi="Cambria"/>
          <w:sz w:val="24"/>
          <w:szCs w:val="24"/>
        </w:rPr>
        <w:t>organizacja wydarzeń kulturalnych o charakterze integracyjnym.</w:t>
      </w:r>
    </w:p>
    <w:p w14:paraId="650202EF" w14:textId="77777777" w:rsidR="000024A3" w:rsidRPr="00D17BEC" w:rsidRDefault="000024A3" w:rsidP="000024A3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3C2B0A">
        <w:rPr>
          <w:rFonts w:ascii="Cambria" w:hAnsi="Cambria"/>
          <w:sz w:val="24"/>
          <w:szCs w:val="24"/>
        </w:rPr>
        <w:t>Projekt</w:t>
      </w:r>
      <w:r>
        <w:rPr>
          <w:rFonts w:ascii="Cambria" w:hAnsi="Cambria"/>
          <w:sz w:val="24"/>
          <w:szCs w:val="24"/>
        </w:rPr>
        <w:t xml:space="preserve"> </w:t>
      </w:r>
      <w:r w:rsidRPr="003C2B0A">
        <w:rPr>
          <w:rFonts w:ascii="Cambria" w:hAnsi="Cambria"/>
          <w:sz w:val="24"/>
          <w:szCs w:val="24"/>
        </w:rPr>
        <w:t>musi być sporządzony w o</w:t>
      </w:r>
      <w:r>
        <w:rPr>
          <w:rFonts w:ascii="Cambria" w:hAnsi="Cambria"/>
          <w:sz w:val="24"/>
          <w:szCs w:val="24"/>
        </w:rPr>
        <w:t>parciu o rzetelną, racjonalną i </w:t>
      </w:r>
      <w:r w:rsidRPr="003C2B0A">
        <w:rPr>
          <w:rFonts w:ascii="Cambria" w:hAnsi="Cambria"/>
          <w:sz w:val="24"/>
          <w:szCs w:val="24"/>
        </w:rPr>
        <w:t>przejrzystą</w:t>
      </w:r>
      <w:r>
        <w:rPr>
          <w:rFonts w:ascii="Cambria" w:hAnsi="Cambria"/>
          <w:sz w:val="24"/>
          <w:szCs w:val="24"/>
        </w:rPr>
        <w:t xml:space="preserve"> </w:t>
      </w:r>
      <w:r w:rsidRPr="00D17BEC">
        <w:rPr>
          <w:rFonts w:ascii="Cambria" w:hAnsi="Cambria"/>
          <w:sz w:val="24"/>
          <w:szCs w:val="24"/>
        </w:rPr>
        <w:t>kalkulację przewidywanych kosztów jeg</w:t>
      </w:r>
      <w:r>
        <w:rPr>
          <w:rFonts w:ascii="Cambria" w:hAnsi="Cambria"/>
          <w:sz w:val="24"/>
          <w:szCs w:val="24"/>
        </w:rPr>
        <w:t>o realizacji, ściśle związaną z </w:t>
      </w:r>
      <w:r w:rsidRPr="00D17BEC">
        <w:rPr>
          <w:rFonts w:ascii="Cambria" w:hAnsi="Cambria"/>
          <w:sz w:val="24"/>
          <w:szCs w:val="24"/>
        </w:rPr>
        <w:t>zakresem</w:t>
      </w:r>
      <w:r>
        <w:rPr>
          <w:rFonts w:ascii="Cambria" w:hAnsi="Cambria"/>
          <w:sz w:val="24"/>
          <w:szCs w:val="24"/>
        </w:rPr>
        <w:t xml:space="preserve"> </w:t>
      </w:r>
      <w:r w:rsidRPr="00D17BEC">
        <w:rPr>
          <w:rFonts w:ascii="Cambria" w:hAnsi="Cambria"/>
          <w:sz w:val="24"/>
          <w:szCs w:val="24"/>
        </w:rPr>
        <w:t xml:space="preserve">rzeczowym </w:t>
      </w:r>
      <w:r>
        <w:rPr>
          <w:rFonts w:ascii="Cambria" w:hAnsi="Cambria"/>
          <w:sz w:val="24"/>
          <w:szCs w:val="24"/>
        </w:rPr>
        <w:t xml:space="preserve">planowanych działań. </w:t>
      </w:r>
    </w:p>
    <w:p w14:paraId="193781D0" w14:textId="77777777" w:rsidR="000024A3" w:rsidRPr="00804039" w:rsidRDefault="000024A3" w:rsidP="000024A3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804039">
        <w:rPr>
          <w:rFonts w:ascii="Cambria" w:hAnsi="Cambria"/>
          <w:sz w:val="24"/>
          <w:szCs w:val="24"/>
        </w:rPr>
        <w:t xml:space="preserve">Udział w </w:t>
      </w:r>
      <w:r>
        <w:rPr>
          <w:rFonts w:ascii="Cambria" w:hAnsi="Cambria"/>
          <w:sz w:val="24"/>
          <w:szCs w:val="24"/>
        </w:rPr>
        <w:t>programie</w:t>
      </w:r>
      <w:r w:rsidRPr="00804039">
        <w:rPr>
          <w:rFonts w:ascii="Cambria" w:hAnsi="Cambria"/>
          <w:sz w:val="24"/>
          <w:szCs w:val="24"/>
        </w:rPr>
        <w:t xml:space="preserve">  jest równoznaczny z akceptacją Regulaminu.</w:t>
      </w:r>
    </w:p>
    <w:p w14:paraId="017BCD20" w14:textId="77777777" w:rsidR="000024A3" w:rsidRDefault="000024A3" w:rsidP="000024A3">
      <w:pPr>
        <w:tabs>
          <w:tab w:val="left" w:pos="4140"/>
          <w:tab w:val="center" w:pos="4536"/>
        </w:tabs>
        <w:jc w:val="both"/>
        <w:rPr>
          <w:rFonts w:ascii="Cambria" w:hAnsi="Cambria"/>
          <w:b/>
          <w:sz w:val="24"/>
          <w:szCs w:val="24"/>
        </w:rPr>
      </w:pPr>
    </w:p>
    <w:p w14:paraId="0578FFD2" w14:textId="77777777" w:rsidR="000024A3" w:rsidRPr="00492645" w:rsidRDefault="000024A3" w:rsidP="000024A3">
      <w:pPr>
        <w:tabs>
          <w:tab w:val="left" w:pos="4140"/>
          <w:tab w:val="center" w:pos="4536"/>
        </w:tabs>
        <w:jc w:val="center"/>
        <w:rPr>
          <w:rFonts w:ascii="Cambria" w:hAnsi="Cambria"/>
          <w:b/>
          <w:sz w:val="24"/>
          <w:szCs w:val="24"/>
        </w:rPr>
      </w:pPr>
      <w:r w:rsidRPr="00492645">
        <w:rPr>
          <w:rFonts w:ascii="Cambria" w:hAnsi="Cambria"/>
          <w:b/>
          <w:sz w:val="24"/>
          <w:szCs w:val="24"/>
        </w:rPr>
        <w:t>§ 4</w:t>
      </w:r>
    </w:p>
    <w:p w14:paraId="0DFAE1CD" w14:textId="77777777" w:rsidR="000024A3" w:rsidRPr="00492645" w:rsidRDefault="000024A3" w:rsidP="000024A3">
      <w:pPr>
        <w:jc w:val="center"/>
        <w:rPr>
          <w:rFonts w:ascii="Cambria" w:hAnsi="Cambria"/>
          <w:b/>
          <w:sz w:val="24"/>
          <w:szCs w:val="24"/>
        </w:rPr>
      </w:pPr>
      <w:r w:rsidRPr="00492645">
        <w:rPr>
          <w:rFonts w:ascii="Cambria" w:hAnsi="Cambria"/>
          <w:b/>
          <w:sz w:val="24"/>
          <w:szCs w:val="24"/>
        </w:rPr>
        <w:t>Zgłoszenia</w:t>
      </w:r>
      <w:r>
        <w:rPr>
          <w:rFonts w:ascii="Cambria" w:hAnsi="Cambria"/>
          <w:b/>
          <w:sz w:val="24"/>
          <w:szCs w:val="24"/>
        </w:rPr>
        <w:t xml:space="preserve"> działań do realizacji</w:t>
      </w:r>
    </w:p>
    <w:p w14:paraId="14790AF6" w14:textId="158821D8" w:rsidR="00783F8F" w:rsidRPr="007111F7" w:rsidRDefault="000024A3" w:rsidP="000024A3">
      <w:pPr>
        <w:pStyle w:val="Akapitzlist"/>
        <w:numPr>
          <w:ilvl w:val="0"/>
          <w:numId w:val="3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 w:rsidRPr="00BC1AF2">
        <w:rPr>
          <w:rFonts w:ascii="Cambria" w:hAnsi="Cambria"/>
          <w:sz w:val="24"/>
          <w:szCs w:val="24"/>
        </w:rPr>
        <w:t xml:space="preserve">Zgłoszenia </w:t>
      </w:r>
      <w:r>
        <w:rPr>
          <w:rFonts w:ascii="Cambria" w:hAnsi="Cambria"/>
          <w:sz w:val="24"/>
          <w:szCs w:val="24"/>
        </w:rPr>
        <w:t>wniosku do programu</w:t>
      </w:r>
      <w:r w:rsidRPr="00BC1AF2">
        <w:rPr>
          <w:rFonts w:ascii="Cambria" w:hAnsi="Cambria"/>
          <w:sz w:val="24"/>
          <w:szCs w:val="24"/>
        </w:rPr>
        <w:t xml:space="preserve"> dokonuje </w:t>
      </w:r>
      <w:r>
        <w:rPr>
          <w:rFonts w:ascii="Cambria" w:hAnsi="Cambria"/>
          <w:sz w:val="24"/>
          <w:szCs w:val="24"/>
        </w:rPr>
        <w:t xml:space="preserve">lider klubu seniora w terminie od </w:t>
      </w:r>
      <w:r>
        <w:rPr>
          <w:rFonts w:ascii="Cambria" w:hAnsi="Cambria"/>
          <w:sz w:val="24"/>
          <w:szCs w:val="24"/>
        </w:rPr>
        <w:br/>
      </w:r>
      <w:r w:rsidR="002A1210">
        <w:rPr>
          <w:rFonts w:ascii="Cambria" w:hAnsi="Cambria"/>
          <w:b/>
          <w:sz w:val="24"/>
          <w:szCs w:val="24"/>
        </w:rPr>
        <w:t>24</w:t>
      </w:r>
      <w:r w:rsidRPr="002F0B9C">
        <w:rPr>
          <w:rFonts w:ascii="Cambria" w:hAnsi="Cambria"/>
          <w:b/>
          <w:sz w:val="24"/>
          <w:szCs w:val="24"/>
        </w:rPr>
        <w:t xml:space="preserve"> marca  do </w:t>
      </w:r>
      <w:r w:rsidR="001D434B">
        <w:rPr>
          <w:rFonts w:ascii="Cambria" w:hAnsi="Cambria"/>
          <w:b/>
          <w:sz w:val="24"/>
          <w:szCs w:val="24"/>
        </w:rPr>
        <w:t>11</w:t>
      </w:r>
      <w:r w:rsidR="002A1210">
        <w:rPr>
          <w:rFonts w:ascii="Cambria" w:hAnsi="Cambria"/>
          <w:b/>
          <w:sz w:val="24"/>
          <w:szCs w:val="24"/>
        </w:rPr>
        <w:t xml:space="preserve"> kwietnia</w:t>
      </w:r>
      <w:r w:rsidRPr="002F0B9C">
        <w:rPr>
          <w:rFonts w:ascii="Cambria" w:hAnsi="Cambria"/>
          <w:b/>
          <w:sz w:val="24"/>
          <w:szCs w:val="24"/>
        </w:rPr>
        <w:t xml:space="preserve"> 202</w:t>
      </w:r>
      <w:r w:rsidR="002A1210">
        <w:rPr>
          <w:rFonts w:ascii="Cambria" w:hAnsi="Cambria"/>
          <w:b/>
          <w:sz w:val="24"/>
          <w:szCs w:val="24"/>
        </w:rPr>
        <w:t>5</w:t>
      </w:r>
      <w:r>
        <w:rPr>
          <w:rFonts w:ascii="Cambria" w:hAnsi="Cambria"/>
          <w:b/>
          <w:sz w:val="24"/>
          <w:szCs w:val="24"/>
        </w:rPr>
        <w:t xml:space="preserve"> </w:t>
      </w:r>
      <w:r w:rsidRPr="00BC1AF2">
        <w:rPr>
          <w:rFonts w:ascii="Cambria" w:hAnsi="Cambria"/>
          <w:b/>
          <w:sz w:val="24"/>
          <w:szCs w:val="24"/>
        </w:rPr>
        <w:t>r</w:t>
      </w:r>
      <w:r w:rsidR="00783F8F">
        <w:rPr>
          <w:rFonts w:ascii="Cambria" w:hAnsi="Cambria"/>
          <w:b/>
          <w:sz w:val="24"/>
          <w:szCs w:val="24"/>
        </w:rPr>
        <w:t>.</w:t>
      </w:r>
    </w:p>
    <w:p w14:paraId="6CB53185" w14:textId="3BE6F3F3" w:rsidR="000024A3" w:rsidRDefault="002C4F90" w:rsidP="000024A3">
      <w:pPr>
        <w:pStyle w:val="Akapitzlist"/>
        <w:numPr>
          <w:ilvl w:val="0"/>
          <w:numId w:val="3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sz w:val="24"/>
          <w:szCs w:val="24"/>
        </w:rPr>
        <w:t>Formularz wniosku</w:t>
      </w:r>
      <w:r w:rsidR="00783F8F">
        <w:rPr>
          <w:rFonts w:ascii="Cambria" w:hAnsi="Cambria"/>
          <w:sz w:val="24"/>
          <w:szCs w:val="24"/>
        </w:rPr>
        <w:t xml:space="preserve"> można pobrać ze strony </w:t>
      </w:r>
      <w:r w:rsidR="000024A3" w:rsidRPr="00BC1AF2">
        <w:rPr>
          <w:rFonts w:ascii="Cambria" w:hAnsi="Cambria"/>
          <w:sz w:val="24"/>
          <w:szCs w:val="24"/>
        </w:rPr>
        <w:t xml:space="preserve"> </w:t>
      </w:r>
      <w:hyperlink r:id="rId5" w:history="1">
        <w:r w:rsidR="000024A3" w:rsidRPr="00BC1AF2">
          <w:rPr>
            <w:rStyle w:val="Hipercze"/>
            <w:rFonts w:ascii="Cambria" w:hAnsi="Cambria"/>
            <w:color w:val="000000" w:themeColor="text1"/>
            <w:sz w:val="24"/>
            <w:szCs w:val="24"/>
          </w:rPr>
          <w:t>www.gods.gliwice.pl</w:t>
        </w:r>
      </w:hyperlink>
      <w:r w:rsidR="00783F8F">
        <w:rPr>
          <w:rFonts w:ascii="Cambria" w:hAnsi="Cambria"/>
          <w:color w:val="000000" w:themeColor="text1"/>
          <w:sz w:val="24"/>
          <w:szCs w:val="24"/>
        </w:rPr>
        <w:t>. W</w:t>
      </w:r>
      <w:r w:rsidR="000024A3">
        <w:rPr>
          <w:rFonts w:ascii="Cambria" w:hAnsi="Cambria"/>
          <w:color w:val="000000" w:themeColor="text1"/>
          <w:sz w:val="24"/>
          <w:szCs w:val="24"/>
        </w:rPr>
        <w:t xml:space="preserve"> formie papierowej </w:t>
      </w:r>
      <w:r>
        <w:rPr>
          <w:rFonts w:ascii="Cambria" w:hAnsi="Cambria"/>
          <w:color w:val="000000" w:themeColor="text1"/>
          <w:sz w:val="24"/>
          <w:szCs w:val="24"/>
        </w:rPr>
        <w:t xml:space="preserve">formularze </w:t>
      </w:r>
      <w:r w:rsidR="00783F8F">
        <w:rPr>
          <w:rFonts w:ascii="Cambria" w:hAnsi="Cambria"/>
          <w:color w:val="000000" w:themeColor="text1"/>
          <w:sz w:val="24"/>
          <w:szCs w:val="24"/>
        </w:rPr>
        <w:t xml:space="preserve">dostępne będą </w:t>
      </w:r>
      <w:r w:rsidR="000024A3">
        <w:rPr>
          <w:rFonts w:ascii="Cambria" w:hAnsi="Cambria"/>
          <w:color w:val="000000" w:themeColor="text1"/>
          <w:sz w:val="24"/>
          <w:szCs w:val="24"/>
        </w:rPr>
        <w:t>w Centrum 3.0 – Gliwickim Ośrodku Działań Społecznych  przy ul. Studziennej 6</w:t>
      </w:r>
      <w:r w:rsidR="00C71E03">
        <w:rPr>
          <w:rFonts w:ascii="Cambria" w:hAnsi="Cambria"/>
          <w:color w:val="000000" w:themeColor="text1"/>
          <w:sz w:val="24"/>
          <w:szCs w:val="24"/>
        </w:rPr>
        <w:t xml:space="preserve">. </w:t>
      </w:r>
      <w:r w:rsidR="00783F8F" w:rsidDel="00783F8F">
        <w:rPr>
          <w:rFonts w:ascii="Cambria" w:hAnsi="Cambria"/>
          <w:color w:val="000000" w:themeColor="text1"/>
          <w:sz w:val="24"/>
          <w:szCs w:val="24"/>
        </w:rPr>
        <w:t xml:space="preserve"> </w:t>
      </w:r>
    </w:p>
    <w:p w14:paraId="6AA18882" w14:textId="1506ED7C" w:rsidR="00783F8F" w:rsidRPr="00BC1AF2" w:rsidRDefault="00783F8F" w:rsidP="000024A3">
      <w:pPr>
        <w:pStyle w:val="Akapitzlist"/>
        <w:numPr>
          <w:ilvl w:val="0"/>
          <w:numId w:val="3"/>
        </w:numPr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sz w:val="24"/>
          <w:szCs w:val="24"/>
        </w:rPr>
        <w:t>Wnioski należy złożyć tylko w formie papierowej, w Centrum 3</w:t>
      </w:r>
      <w:r w:rsidRPr="007111F7">
        <w:rPr>
          <w:rFonts w:ascii="Cambria" w:hAnsi="Cambria"/>
          <w:color w:val="000000" w:themeColor="text1"/>
          <w:sz w:val="24"/>
          <w:szCs w:val="24"/>
        </w:rPr>
        <w:t>.</w:t>
      </w:r>
      <w:r>
        <w:rPr>
          <w:rFonts w:ascii="Cambria" w:hAnsi="Cambria"/>
          <w:color w:val="000000" w:themeColor="text1"/>
          <w:sz w:val="24"/>
          <w:szCs w:val="24"/>
        </w:rPr>
        <w:t>0</w:t>
      </w:r>
      <w:r w:rsidR="002C4F90">
        <w:rPr>
          <w:rFonts w:ascii="Cambria" w:hAnsi="Cambria"/>
          <w:color w:val="000000" w:themeColor="text1"/>
          <w:sz w:val="24"/>
          <w:szCs w:val="24"/>
        </w:rPr>
        <w:t xml:space="preserve"> przy</w:t>
      </w:r>
      <w:r>
        <w:rPr>
          <w:rFonts w:ascii="Cambria" w:hAnsi="Cambria"/>
          <w:color w:val="000000" w:themeColor="text1"/>
          <w:sz w:val="24"/>
          <w:szCs w:val="24"/>
        </w:rPr>
        <w:t xml:space="preserve"> ul.</w:t>
      </w:r>
      <w:r w:rsidR="002C4F90">
        <w:rPr>
          <w:rFonts w:ascii="Cambria" w:hAnsi="Cambria"/>
          <w:color w:val="000000" w:themeColor="text1"/>
          <w:sz w:val="24"/>
          <w:szCs w:val="24"/>
        </w:rPr>
        <w:t> </w:t>
      </w:r>
      <w:r>
        <w:rPr>
          <w:rFonts w:ascii="Cambria" w:hAnsi="Cambria"/>
          <w:color w:val="000000" w:themeColor="text1"/>
          <w:sz w:val="24"/>
          <w:szCs w:val="24"/>
        </w:rPr>
        <w:t>Studzien</w:t>
      </w:r>
      <w:r w:rsidR="002C4F90">
        <w:rPr>
          <w:rFonts w:ascii="Cambria" w:hAnsi="Cambria"/>
          <w:color w:val="000000" w:themeColor="text1"/>
          <w:sz w:val="24"/>
          <w:szCs w:val="24"/>
        </w:rPr>
        <w:t xml:space="preserve">nej </w:t>
      </w:r>
      <w:r>
        <w:rPr>
          <w:rFonts w:ascii="Cambria" w:hAnsi="Cambria"/>
          <w:color w:val="000000" w:themeColor="text1"/>
          <w:sz w:val="24"/>
          <w:szCs w:val="24"/>
        </w:rPr>
        <w:t xml:space="preserve">6. </w:t>
      </w:r>
    </w:p>
    <w:p w14:paraId="7E39B727" w14:textId="77777777" w:rsidR="000024A3" w:rsidRPr="00BC1AF2" w:rsidRDefault="000024A3" w:rsidP="000024A3">
      <w:pPr>
        <w:pStyle w:val="Akapitzlist"/>
        <w:numPr>
          <w:ilvl w:val="0"/>
          <w:numId w:val="3"/>
        </w:numPr>
        <w:jc w:val="both"/>
        <w:rPr>
          <w:rFonts w:ascii="Cambria" w:hAnsi="Cambria"/>
          <w:b/>
          <w:sz w:val="24"/>
          <w:szCs w:val="24"/>
        </w:rPr>
      </w:pPr>
      <w:r w:rsidRPr="00BC1AF2">
        <w:rPr>
          <w:rFonts w:ascii="Cambria" w:hAnsi="Cambria"/>
          <w:b/>
          <w:sz w:val="24"/>
          <w:szCs w:val="24"/>
        </w:rPr>
        <w:t xml:space="preserve">Zgłoszenia, które wpłyną do Organizatora po wskazanym terminie, nie będą brane pod uwagę. </w:t>
      </w:r>
    </w:p>
    <w:p w14:paraId="07343E8B" w14:textId="77777777" w:rsidR="000024A3" w:rsidRPr="005D0894" w:rsidRDefault="000024A3" w:rsidP="000024A3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/>
          <w:b/>
          <w:sz w:val="24"/>
          <w:szCs w:val="24"/>
        </w:rPr>
      </w:pPr>
      <w:r w:rsidRPr="00CC4AF2">
        <w:rPr>
          <w:rFonts w:ascii="Cambria" w:hAnsi="Cambria"/>
          <w:sz w:val="24"/>
          <w:szCs w:val="24"/>
        </w:rPr>
        <w:t>Za zgodność z</w:t>
      </w:r>
      <w:r>
        <w:rPr>
          <w:rFonts w:ascii="Cambria" w:hAnsi="Cambria"/>
          <w:sz w:val="24"/>
          <w:szCs w:val="24"/>
        </w:rPr>
        <w:t>e stanem faktycznym</w:t>
      </w:r>
      <w:r w:rsidRPr="00CC4AF2">
        <w:rPr>
          <w:rFonts w:ascii="Cambria" w:hAnsi="Cambria"/>
          <w:sz w:val="24"/>
          <w:szCs w:val="24"/>
        </w:rPr>
        <w:t xml:space="preserve"> informacji zawartych w formularzach </w:t>
      </w:r>
      <w:r>
        <w:rPr>
          <w:rFonts w:ascii="Cambria" w:hAnsi="Cambria"/>
          <w:sz w:val="24"/>
          <w:szCs w:val="24"/>
        </w:rPr>
        <w:t xml:space="preserve">zgłoszeniowych </w:t>
      </w:r>
      <w:r w:rsidRPr="00CC4AF2">
        <w:rPr>
          <w:rFonts w:ascii="Cambria" w:hAnsi="Cambria"/>
          <w:sz w:val="24"/>
          <w:szCs w:val="24"/>
        </w:rPr>
        <w:t>odpowiada zgłaszający.</w:t>
      </w:r>
    </w:p>
    <w:p w14:paraId="7A501935" w14:textId="77777777" w:rsidR="000024A3" w:rsidRDefault="000024A3" w:rsidP="000024A3">
      <w:pPr>
        <w:jc w:val="center"/>
        <w:rPr>
          <w:rFonts w:ascii="Cambria" w:hAnsi="Cambria"/>
          <w:b/>
          <w:sz w:val="24"/>
          <w:szCs w:val="24"/>
        </w:rPr>
      </w:pPr>
    </w:p>
    <w:p w14:paraId="6DE407BA" w14:textId="77777777" w:rsidR="000024A3" w:rsidRPr="00492645" w:rsidRDefault="000024A3" w:rsidP="000024A3">
      <w:pPr>
        <w:jc w:val="center"/>
        <w:rPr>
          <w:rFonts w:ascii="Cambria" w:hAnsi="Cambria"/>
          <w:b/>
          <w:sz w:val="24"/>
          <w:szCs w:val="24"/>
        </w:rPr>
      </w:pPr>
      <w:bookmarkStart w:id="0" w:name="_Hlk192866750"/>
      <w:r w:rsidRPr="00492645">
        <w:rPr>
          <w:rFonts w:ascii="Cambria" w:hAnsi="Cambria"/>
          <w:b/>
          <w:sz w:val="24"/>
          <w:szCs w:val="24"/>
        </w:rPr>
        <w:t>§</w:t>
      </w:r>
      <w:bookmarkEnd w:id="0"/>
      <w:r w:rsidRPr="00492645">
        <w:rPr>
          <w:rFonts w:ascii="Cambria" w:hAnsi="Cambria"/>
          <w:b/>
          <w:sz w:val="24"/>
          <w:szCs w:val="24"/>
        </w:rPr>
        <w:t>5</w:t>
      </w:r>
    </w:p>
    <w:p w14:paraId="600965FA" w14:textId="77777777" w:rsidR="000024A3" w:rsidRPr="00492645" w:rsidRDefault="000024A3" w:rsidP="000024A3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Ocena zgłoszonych wniosków</w:t>
      </w:r>
    </w:p>
    <w:p w14:paraId="639A07F4" w14:textId="45D17694" w:rsidR="000024A3" w:rsidRDefault="000024A3" w:rsidP="000024A3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CC4AF2">
        <w:rPr>
          <w:rFonts w:ascii="Cambria" w:hAnsi="Cambria"/>
          <w:sz w:val="24"/>
          <w:szCs w:val="24"/>
        </w:rPr>
        <w:t xml:space="preserve">Oceny zgłoszeń pod względem </w:t>
      </w:r>
      <w:r>
        <w:rPr>
          <w:rFonts w:ascii="Cambria" w:hAnsi="Cambria"/>
          <w:sz w:val="24"/>
          <w:szCs w:val="24"/>
        </w:rPr>
        <w:t xml:space="preserve">formalnym (terminowość, kompletność, poprawność wypełnienia wniosku pod względem uzupełnienia wszystkich wymaganych danych i informacji) </w:t>
      </w:r>
      <w:r w:rsidRPr="00CC4AF2">
        <w:rPr>
          <w:rFonts w:ascii="Cambria" w:hAnsi="Cambria"/>
          <w:sz w:val="24"/>
          <w:szCs w:val="24"/>
        </w:rPr>
        <w:t>dokonuje Organizator</w:t>
      </w:r>
      <w:r>
        <w:rPr>
          <w:rFonts w:ascii="Cambria" w:hAnsi="Cambria"/>
          <w:sz w:val="24"/>
          <w:szCs w:val="24"/>
        </w:rPr>
        <w:t>.</w:t>
      </w:r>
    </w:p>
    <w:p w14:paraId="272FF734" w14:textId="0FBEDF04" w:rsidR="000024A3" w:rsidRPr="00CC4AF2" w:rsidRDefault="000024A3" w:rsidP="000024A3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celu oceny zgłoszeń pod względem merytorycznym </w:t>
      </w:r>
      <w:r w:rsidR="00860CF9">
        <w:rPr>
          <w:rFonts w:ascii="Cambria" w:hAnsi="Cambria"/>
          <w:sz w:val="24"/>
          <w:szCs w:val="24"/>
        </w:rPr>
        <w:t>Organizator</w:t>
      </w:r>
      <w:r>
        <w:rPr>
          <w:rFonts w:ascii="Cambria" w:hAnsi="Cambria"/>
          <w:sz w:val="24"/>
          <w:szCs w:val="24"/>
        </w:rPr>
        <w:t xml:space="preserve"> powołuje Komisję.</w:t>
      </w:r>
    </w:p>
    <w:p w14:paraId="762B5E61" w14:textId="0FAADC33" w:rsidR="000024A3" w:rsidRDefault="000024A3" w:rsidP="000024A3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ocenie Komisja będzie brała pod uwagę: </w:t>
      </w:r>
      <w:r w:rsidR="004F4205">
        <w:rPr>
          <w:rFonts w:ascii="Cambria" w:hAnsi="Cambria"/>
          <w:sz w:val="24"/>
          <w:szCs w:val="24"/>
        </w:rPr>
        <w:t xml:space="preserve">zgodność działań z obszarami </w:t>
      </w:r>
      <w:r w:rsidR="002C4F90">
        <w:rPr>
          <w:rFonts w:ascii="Cambria" w:hAnsi="Cambria"/>
          <w:sz w:val="24"/>
          <w:szCs w:val="24"/>
        </w:rPr>
        <w:t xml:space="preserve">wskazanymi </w:t>
      </w:r>
      <w:r w:rsidR="004F4205">
        <w:rPr>
          <w:rFonts w:ascii="Cambria" w:hAnsi="Cambria"/>
          <w:sz w:val="24"/>
          <w:szCs w:val="24"/>
        </w:rPr>
        <w:t>w</w:t>
      </w:r>
      <w:r w:rsidR="004F4205" w:rsidRPr="007429B7">
        <w:rPr>
          <w:rFonts w:ascii="Cambria" w:hAnsi="Cambria"/>
          <w:bCs/>
          <w:sz w:val="24"/>
          <w:szCs w:val="24"/>
        </w:rPr>
        <w:t xml:space="preserve"> </w:t>
      </w:r>
      <w:r w:rsidR="00C71E03" w:rsidRPr="007429B7">
        <w:rPr>
          <w:rFonts w:ascii="Cambria" w:hAnsi="Cambria"/>
          <w:bCs/>
          <w:sz w:val="24"/>
          <w:szCs w:val="24"/>
        </w:rPr>
        <w:t>§</w:t>
      </w:r>
      <w:r w:rsidR="004F4205">
        <w:rPr>
          <w:rFonts w:ascii="Cambria" w:hAnsi="Cambria"/>
          <w:sz w:val="24"/>
          <w:szCs w:val="24"/>
        </w:rPr>
        <w:t xml:space="preserve"> 3 pkt 8, </w:t>
      </w:r>
      <w:r>
        <w:rPr>
          <w:rFonts w:ascii="Cambria" w:hAnsi="Cambria"/>
          <w:sz w:val="24"/>
          <w:szCs w:val="24"/>
        </w:rPr>
        <w:t xml:space="preserve">kreatywność, pomysłowość, rzetelność i celowość planowanych wydarzeń i wydatków. </w:t>
      </w:r>
    </w:p>
    <w:p w14:paraId="78D09CEE" w14:textId="77777777" w:rsidR="000024A3" w:rsidRPr="00917A3A" w:rsidRDefault="000024A3" w:rsidP="000024A3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Każde z kryteriów zostanie poddanie ocenie w skali 0-3. Wnioski, które otrzymają najwyższą punktację, otrzymają dofinansowanie. </w:t>
      </w:r>
    </w:p>
    <w:p w14:paraId="762153AA" w14:textId="019AB6A6" w:rsidR="000024A3" w:rsidRDefault="000024A3" w:rsidP="000024A3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Wyniki pracy Komisji zostaną ogłoszone na stronie </w:t>
      </w:r>
      <w:r w:rsidR="00860CF9">
        <w:rPr>
          <w:rFonts w:ascii="Cambria" w:hAnsi="Cambria"/>
          <w:sz w:val="24"/>
          <w:szCs w:val="24"/>
        </w:rPr>
        <w:t>Organizatora</w:t>
      </w:r>
      <w:r>
        <w:rPr>
          <w:rFonts w:ascii="Cambria" w:hAnsi="Cambria"/>
          <w:sz w:val="24"/>
          <w:szCs w:val="24"/>
        </w:rPr>
        <w:t xml:space="preserve"> do dnia </w:t>
      </w:r>
      <w:r w:rsidR="00783F8F">
        <w:rPr>
          <w:rFonts w:ascii="Cambria" w:hAnsi="Cambria"/>
          <w:sz w:val="24"/>
          <w:szCs w:val="24"/>
        </w:rPr>
        <w:br/>
      </w:r>
      <w:r w:rsidR="007429B7">
        <w:rPr>
          <w:rFonts w:ascii="Cambria" w:hAnsi="Cambria"/>
          <w:b/>
          <w:bCs/>
          <w:sz w:val="24"/>
          <w:szCs w:val="24"/>
        </w:rPr>
        <w:t>30</w:t>
      </w:r>
      <w:r w:rsidRPr="00DE477A">
        <w:rPr>
          <w:rFonts w:ascii="Cambria" w:hAnsi="Cambria"/>
          <w:b/>
          <w:bCs/>
          <w:sz w:val="24"/>
          <w:szCs w:val="24"/>
        </w:rPr>
        <w:t xml:space="preserve"> kwietnia 202</w:t>
      </w:r>
      <w:r w:rsidR="004F4205">
        <w:rPr>
          <w:rFonts w:ascii="Cambria" w:hAnsi="Cambria"/>
          <w:b/>
          <w:bCs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 r. Liderzy klubów, których wnioski otrzymają dofinansowanie, zostaną poinformowani o tym fakcie telefonicznie i mailowo na adres podany we wniosku. </w:t>
      </w:r>
    </w:p>
    <w:p w14:paraId="77938EAD" w14:textId="77777777" w:rsidR="000024A3" w:rsidRPr="00166725" w:rsidRDefault="000024A3" w:rsidP="000024A3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Decyzje Komisji są ostateczne.</w:t>
      </w:r>
    </w:p>
    <w:p w14:paraId="72D56EAB" w14:textId="77777777" w:rsidR="000024A3" w:rsidRDefault="000024A3" w:rsidP="000024A3">
      <w:pPr>
        <w:jc w:val="center"/>
        <w:rPr>
          <w:rFonts w:ascii="Cambria" w:hAnsi="Cambria"/>
          <w:b/>
          <w:sz w:val="24"/>
          <w:szCs w:val="24"/>
        </w:rPr>
      </w:pPr>
    </w:p>
    <w:p w14:paraId="01037EA6" w14:textId="77777777" w:rsidR="000024A3" w:rsidRPr="00492645" w:rsidRDefault="000024A3" w:rsidP="000024A3">
      <w:pPr>
        <w:jc w:val="center"/>
        <w:rPr>
          <w:rFonts w:ascii="Cambria" w:hAnsi="Cambria"/>
          <w:b/>
          <w:sz w:val="24"/>
          <w:szCs w:val="24"/>
        </w:rPr>
      </w:pPr>
      <w:r w:rsidRPr="00492645">
        <w:rPr>
          <w:rFonts w:ascii="Cambria" w:hAnsi="Cambria"/>
          <w:b/>
          <w:sz w:val="24"/>
          <w:szCs w:val="24"/>
        </w:rPr>
        <w:t>§6</w:t>
      </w:r>
    </w:p>
    <w:p w14:paraId="7E1E68C3" w14:textId="77777777" w:rsidR="000024A3" w:rsidRDefault="000024A3" w:rsidP="000024A3">
      <w:pPr>
        <w:jc w:val="center"/>
        <w:rPr>
          <w:rFonts w:ascii="Cambria" w:hAnsi="Cambria"/>
          <w:b/>
          <w:sz w:val="24"/>
          <w:szCs w:val="24"/>
        </w:rPr>
      </w:pPr>
      <w:r w:rsidRPr="00492645">
        <w:rPr>
          <w:rFonts w:ascii="Cambria" w:hAnsi="Cambria"/>
          <w:b/>
          <w:sz w:val="24"/>
          <w:szCs w:val="24"/>
        </w:rPr>
        <w:t>Uwagi dodatkowe</w:t>
      </w:r>
    </w:p>
    <w:p w14:paraId="6FA60576" w14:textId="7EB54458" w:rsidR="000024A3" w:rsidRDefault="000024A3" w:rsidP="000024A3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CC4AF2">
        <w:rPr>
          <w:rFonts w:ascii="Cambria" w:hAnsi="Cambria"/>
          <w:sz w:val="24"/>
          <w:szCs w:val="24"/>
        </w:rPr>
        <w:t>Niniejszy Regulamin zostanie podany do publicznej wiadomości poprzez umieszczenie na stronie internetowej Organizatora i na tablicy ogłoszeń w</w:t>
      </w:r>
      <w:r w:rsidR="00794AD8">
        <w:rPr>
          <w:rFonts w:ascii="Cambria" w:hAnsi="Cambria"/>
          <w:sz w:val="24"/>
          <w:szCs w:val="24"/>
        </w:rPr>
        <w:t> </w:t>
      </w:r>
      <w:r w:rsidRPr="00CC4AF2">
        <w:rPr>
          <w:rFonts w:ascii="Cambria" w:hAnsi="Cambria"/>
          <w:sz w:val="24"/>
          <w:szCs w:val="24"/>
        </w:rPr>
        <w:t xml:space="preserve">siedzibie Centrum </w:t>
      </w:r>
      <w:r w:rsidR="00783F8F">
        <w:rPr>
          <w:rFonts w:ascii="Cambria" w:hAnsi="Cambria"/>
          <w:sz w:val="24"/>
          <w:szCs w:val="24"/>
        </w:rPr>
        <w:t xml:space="preserve">3.0 </w:t>
      </w:r>
      <w:r w:rsidRPr="00CC4AF2">
        <w:rPr>
          <w:rFonts w:ascii="Cambria" w:hAnsi="Cambria"/>
          <w:sz w:val="24"/>
          <w:szCs w:val="24"/>
        </w:rPr>
        <w:t>przy ul. Zwycięstwa 1</w:t>
      </w:r>
      <w:r w:rsidR="001D434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przy</w:t>
      </w:r>
      <w:r w:rsidR="00794AD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ul. Studziennej 6</w:t>
      </w:r>
      <w:r w:rsidR="00783F8F">
        <w:rPr>
          <w:rFonts w:ascii="Cambria" w:hAnsi="Cambria"/>
          <w:sz w:val="24"/>
          <w:szCs w:val="24"/>
        </w:rPr>
        <w:t xml:space="preserve"> oraz przy </w:t>
      </w:r>
      <w:r w:rsidR="001D434B">
        <w:rPr>
          <w:rFonts w:ascii="Cambria" w:hAnsi="Cambria"/>
          <w:sz w:val="24"/>
          <w:szCs w:val="24"/>
        </w:rPr>
        <w:br/>
      </w:r>
      <w:r w:rsidR="00783F8F">
        <w:rPr>
          <w:rFonts w:ascii="Cambria" w:hAnsi="Cambria"/>
          <w:sz w:val="24"/>
          <w:szCs w:val="24"/>
        </w:rPr>
        <w:t xml:space="preserve">ul. Jagiellońskiej 21. </w:t>
      </w:r>
    </w:p>
    <w:p w14:paraId="4F2C7893" w14:textId="77777777" w:rsidR="000024A3" w:rsidRPr="00804039" w:rsidRDefault="000024A3" w:rsidP="000024A3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zależności od liczby i przedmiotu złożonych wniosków Organizator zastrzega sobie prawo zmiany liczby i wysokości przyznanych dofinansowań. </w:t>
      </w:r>
    </w:p>
    <w:p w14:paraId="781A9137" w14:textId="77777777" w:rsidR="000024A3" w:rsidRPr="00CC4AF2" w:rsidRDefault="000024A3" w:rsidP="000024A3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CC4AF2">
        <w:rPr>
          <w:rFonts w:ascii="Cambria" w:hAnsi="Cambria"/>
          <w:sz w:val="24"/>
          <w:szCs w:val="24"/>
        </w:rPr>
        <w:t xml:space="preserve">Organizator zastrzega sobie prawo do wprowadzenia zmian w niniejszym Regulaminie i zobowiązuje się poinformować o nich na swojej stronie internetowej oraz tablicy ogłoszeń. </w:t>
      </w:r>
    </w:p>
    <w:p w14:paraId="2E41E7D0" w14:textId="77777777" w:rsidR="000024A3" w:rsidRPr="00CC4AF2" w:rsidRDefault="000024A3" w:rsidP="000024A3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CC4AF2">
        <w:rPr>
          <w:rFonts w:ascii="Cambria" w:hAnsi="Cambria"/>
          <w:sz w:val="24"/>
          <w:szCs w:val="24"/>
        </w:rPr>
        <w:t>W sprawach nieuregulowanych niniejszym Regulaminem, a doty</w:t>
      </w:r>
      <w:r>
        <w:rPr>
          <w:rFonts w:ascii="Cambria" w:hAnsi="Cambria"/>
          <w:sz w:val="24"/>
          <w:szCs w:val="24"/>
        </w:rPr>
        <w:t>czących zasad przebiegu projektu</w:t>
      </w:r>
      <w:r w:rsidRPr="00CC4AF2">
        <w:rPr>
          <w:rFonts w:ascii="Cambria" w:hAnsi="Cambria"/>
          <w:sz w:val="24"/>
          <w:szCs w:val="24"/>
        </w:rPr>
        <w:t xml:space="preserve"> i oceny zgłoszeń</w:t>
      </w:r>
      <w:r>
        <w:rPr>
          <w:rFonts w:ascii="Cambria" w:hAnsi="Cambria"/>
          <w:sz w:val="24"/>
          <w:szCs w:val="24"/>
        </w:rPr>
        <w:t>,</w:t>
      </w:r>
      <w:r w:rsidRPr="00CC4AF2">
        <w:rPr>
          <w:rFonts w:ascii="Cambria" w:hAnsi="Cambria"/>
          <w:sz w:val="24"/>
          <w:szCs w:val="24"/>
        </w:rPr>
        <w:t xml:space="preserve"> głos decydujący ma Organizator.</w:t>
      </w:r>
    </w:p>
    <w:p w14:paraId="3166E1B7" w14:textId="77777777" w:rsidR="000024A3" w:rsidRDefault="000024A3" w:rsidP="000024A3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CC4AF2">
        <w:rPr>
          <w:rFonts w:ascii="Cambria" w:hAnsi="Cambria"/>
          <w:sz w:val="24"/>
          <w:szCs w:val="24"/>
        </w:rPr>
        <w:t xml:space="preserve">Organizator </w:t>
      </w:r>
      <w:r>
        <w:rPr>
          <w:rFonts w:ascii="Cambria" w:hAnsi="Cambria"/>
          <w:sz w:val="24"/>
          <w:szCs w:val="24"/>
        </w:rPr>
        <w:t>programu</w:t>
      </w:r>
      <w:r w:rsidRPr="00CC4AF2">
        <w:rPr>
          <w:rFonts w:ascii="Cambria" w:hAnsi="Cambria"/>
          <w:sz w:val="24"/>
          <w:szCs w:val="24"/>
        </w:rPr>
        <w:t xml:space="preserve"> nie ponosi odpowie</w:t>
      </w:r>
      <w:r>
        <w:rPr>
          <w:rFonts w:ascii="Cambria" w:hAnsi="Cambria"/>
          <w:sz w:val="24"/>
          <w:szCs w:val="24"/>
        </w:rPr>
        <w:t>dzialności za odwołanie programu</w:t>
      </w:r>
      <w:r w:rsidRPr="00CC4AF2">
        <w:rPr>
          <w:rFonts w:ascii="Cambria" w:hAnsi="Cambria"/>
          <w:sz w:val="24"/>
          <w:szCs w:val="24"/>
        </w:rPr>
        <w:t xml:space="preserve"> bądź zmiany w harmonogramie jego przeprowadzania, które wynikły z przyczyn </w:t>
      </w:r>
    </w:p>
    <w:p w14:paraId="52EE0A70" w14:textId="77777777" w:rsidR="000024A3" w:rsidRDefault="000024A3" w:rsidP="000024A3">
      <w:pPr>
        <w:pStyle w:val="Akapitzlist"/>
        <w:jc w:val="both"/>
        <w:rPr>
          <w:rFonts w:ascii="Cambria" w:hAnsi="Cambria"/>
          <w:sz w:val="24"/>
          <w:szCs w:val="24"/>
        </w:rPr>
      </w:pPr>
      <w:r w:rsidRPr="005D0894">
        <w:rPr>
          <w:rFonts w:ascii="Cambria" w:hAnsi="Cambria"/>
          <w:sz w:val="24"/>
          <w:szCs w:val="24"/>
        </w:rPr>
        <w:t>od niego niezależnych.</w:t>
      </w:r>
    </w:p>
    <w:p w14:paraId="40CB6DA1" w14:textId="0350FDBF" w:rsidR="00794AD8" w:rsidRPr="007111F7" w:rsidRDefault="000024A3" w:rsidP="00794AD8">
      <w:pPr>
        <w:pStyle w:val="Akapitzlist"/>
        <w:numPr>
          <w:ilvl w:val="0"/>
          <w:numId w:val="5"/>
        </w:numPr>
        <w:jc w:val="both"/>
      </w:pPr>
      <w:r w:rsidRPr="00B70A56">
        <w:rPr>
          <w:rFonts w:ascii="Cambria" w:hAnsi="Cambria"/>
          <w:sz w:val="24"/>
          <w:szCs w:val="24"/>
        </w:rPr>
        <w:t xml:space="preserve">W przypadku niezrealizowania inicjatywy w bieżącym roku kalendarzowym </w:t>
      </w:r>
      <w:r>
        <w:rPr>
          <w:rFonts w:ascii="Cambria" w:hAnsi="Cambria"/>
          <w:sz w:val="24"/>
          <w:szCs w:val="24"/>
        </w:rPr>
        <w:t xml:space="preserve">lub niezrealizowania jej w całości </w:t>
      </w:r>
      <w:r w:rsidRPr="00B70A56">
        <w:rPr>
          <w:rFonts w:ascii="Cambria" w:hAnsi="Cambria"/>
          <w:sz w:val="24"/>
          <w:szCs w:val="24"/>
        </w:rPr>
        <w:t xml:space="preserve">nie przysługuje wypłata niewykorzystanej kwoty. </w:t>
      </w:r>
      <w:r>
        <w:rPr>
          <w:rFonts w:ascii="Cambria" w:hAnsi="Cambria"/>
          <w:sz w:val="24"/>
          <w:szCs w:val="24"/>
        </w:rPr>
        <w:t>Środki nie przechodzą także na rok kolejny.</w:t>
      </w:r>
    </w:p>
    <w:p w14:paraId="0E35E351" w14:textId="6DCD9F22" w:rsidR="00794AD8" w:rsidRDefault="00794AD8" w:rsidP="007111F7">
      <w:pPr>
        <w:pStyle w:val="Akapitzlist"/>
        <w:numPr>
          <w:ilvl w:val="0"/>
          <w:numId w:val="5"/>
        </w:numPr>
        <w:jc w:val="both"/>
      </w:pPr>
      <w:r>
        <w:rPr>
          <w:rFonts w:ascii="Cambria" w:hAnsi="Cambria"/>
          <w:sz w:val="24"/>
          <w:szCs w:val="24"/>
        </w:rPr>
        <w:t>Centrum 3.0 występuje jako partner w realizowanych w ramach niniejszego programu inicjatywach.</w:t>
      </w:r>
    </w:p>
    <w:sectPr w:rsidR="00794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F3A19"/>
    <w:multiLevelType w:val="hybridMultilevel"/>
    <w:tmpl w:val="D1AE979E"/>
    <w:lvl w:ilvl="0" w:tplc="602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737"/>
    <w:multiLevelType w:val="hybridMultilevel"/>
    <w:tmpl w:val="56D6B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F69B2"/>
    <w:multiLevelType w:val="hybridMultilevel"/>
    <w:tmpl w:val="2B584E62"/>
    <w:lvl w:ilvl="0" w:tplc="28606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939CE"/>
    <w:multiLevelType w:val="hybridMultilevel"/>
    <w:tmpl w:val="739EE36A"/>
    <w:lvl w:ilvl="0" w:tplc="E0C21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1396D"/>
    <w:multiLevelType w:val="hybridMultilevel"/>
    <w:tmpl w:val="AE78E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53995"/>
    <w:multiLevelType w:val="hybridMultilevel"/>
    <w:tmpl w:val="9CE812A2"/>
    <w:lvl w:ilvl="0" w:tplc="602E4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929021">
    <w:abstractNumId w:val="4"/>
  </w:num>
  <w:num w:numId="2" w16cid:durableId="190338391">
    <w:abstractNumId w:val="5"/>
  </w:num>
  <w:num w:numId="3" w16cid:durableId="76559578">
    <w:abstractNumId w:val="0"/>
  </w:num>
  <w:num w:numId="4" w16cid:durableId="161971802">
    <w:abstractNumId w:val="3"/>
  </w:num>
  <w:num w:numId="5" w16cid:durableId="463043497">
    <w:abstractNumId w:val="1"/>
  </w:num>
  <w:num w:numId="6" w16cid:durableId="1167288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A3"/>
    <w:rsid w:val="000024A3"/>
    <w:rsid w:val="00035C2C"/>
    <w:rsid w:val="000A2412"/>
    <w:rsid w:val="00124A07"/>
    <w:rsid w:val="001D434B"/>
    <w:rsid w:val="00236238"/>
    <w:rsid w:val="002A1210"/>
    <w:rsid w:val="002C4F90"/>
    <w:rsid w:val="00363178"/>
    <w:rsid w:val="003C6166"/>
    <w:rsid w:val="004F4205"/>
    <w:rsid w:val="005159FE"/>
    <w:rsid w:val="006B1B51"/>
    <w:rsid w:val="007111F7"/>
    <w:rsid w:val="007253F3"/>
    <w:rsid w:val="0073208F"/>
    <w:rsid w:val="007429B7"/>
    <w:rsid w:val="00783F8F"/>
    <w:rsid w:val="00794AD8"/>
    <w:rsid w:val="00815620"/>
    <w:rsid w:val="00860CF9"/>
    <w:rsid w:val="009077DB"/>
    <w:rsid w:val="00B41697"/>
    <w:rsid w:val="00BA77AC"/>
    <w:rsid w:val="00C71E03"/>
    <w:rsid w:val="00D919D1"/>
    <w:rsid w:val="00DB234B"/>
    <w:rsid w:val="00DF2A18"/>
    <w:rsid w:val="00EE44D4"/>
    <w:rsid w:val="00F1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9ACA"/>
  <w15:chartTrackingRefBased/>
  <w15:docId w15:val="{BBAAD87F-F39A-4A3B-935A-936F7E45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24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24A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A121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12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12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12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12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12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ds.gli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Bajor</dc:creator>
  <cp:keywords/>
  <dc:description/>
  <cp:lastModifiedBy>Joanna Bajor</cp:lastModifiedBy>
  <cp:revision>9</cp:revision>
  <dcterms:created xsi:type="dcterms:W3CDTF">2025-03-14T16:30:00Z</dcterms:created>
  <dcterms:modified xsi:type="dcterms:W3CDTF">2025-03-21T16:45:00Z</dcterms:modified>
</cp:coreProperties>
</file>