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E312" w14:textId="755FA40C" w:rsidR="00AB7FC6" w:rsidRPr="00D72253" w:rsidRDefault="007B5736" w:rsidP="00882A6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Regulamin </w:t>
      </w:r>
      <w:r w:rsidR="002126C2">
        <w:rPr>
          <w:rFonts w:ascii="Calibri" w:eastAsia="Times New Roman" w:hAnsi="Calibri" w:cs="Calibri"/>
          <w:sz w:val="24"/>
          <w:szCs w:val="24"/>
          <w:lang w:eastAsia="pl-PL"/>
        </w:rPr>
        <w:t>konkursu</w:t>
      </w:r>
      <w:r w:rsidR="00882A6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126C2">
        <w:rPr>
          <w:rFonts w:ascii="Calibri" w:eastAsia="Times New Roman" w:hAnsi="Calibri" w:cs="Calibri"/>
          <w:sz w:val="24"/>
          <w:szCs w:val="24"/>
          <w:lang w:eastAsia="pl-PL"/>
        </w:rPr>
        <w:t>o tytuł</w:t>
      </w:r>
    </w:p>
    <w:p w14:paraId="5C9E7139" w14:textId="20CF66DB" w:rsidR="00AB7FC6" w:rsidRPr="00D72253" w:rsidRDefault="007B5736" w:rsidP="00DF259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D72253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„Przyjaciel </w:t>
      </w:r>
      <w:r w:rsidR="00D33D69" w:rsidRPr="00D72253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Gliwickich </w:t>
      </w:r>
      <w:r w:rsidRPr="00D72253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S</w:t>
      </w:r>
      <w:r w:rsidR="00A44666" w:rsidRPr="00D72253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eniorów</w:t>
      </w:r>
      <w:r w:rsidRPr="00D72253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”</w:t>
      </w:r>
    </w:p>
    <w:p w14:paraId="482B6C43" w14:textId="77777777" w:rsidR="00CE1F1F" w:rsidRDefault="00CE1F1F" w:rsidP="001B143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874AF3D" w14:textId="27A64DC4" w:rsidR="002126C2" w:rsidRPr="002126C2" w:rsidRDefault="002126C2" w:rsidP="00EF477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126C2">
        <w:rPr>
          <w:rFonts w:ascii="Calibri" w:eastAsia="Times New Roman" w:hAnsi="Calibri" w:cs="Calibri"/>
          <w:sz w:val="24"/>
          <w:szCs w:val="24"/>
          <w:lang w:eastAsia="pl-PL"/>
        </w:rPr>
        <w:t xml:space="preserve">Organizatorem Konkursu jest Rada Seniorów Miasta Gliwice przy wsparciu </w:t>
      </w:r>
      <w:r w:rsidR="00C73EFC">
        <w:rPr>
          <w:rFonts w:ascii="Calibri" w:eastAsia="Times New Roman" w:hAnsi="Calibri" w:cs="Calibri"/>
          <w:sz w:val="24"/>
          <w:szCs w:val="24"/>
          <w:lang w:eastAsia="pl-PL"/>
        </w:rPr>
        <w:t xml:space="preserve">organizacyjnym </w:t>
      </w:r>
      <w:r w:rsidRPr="002126C2">
        <w:rPr>
          <w:rFonts w:ascii="Calibri" w:eastAsia="Times New Roman" w:hAnsi="Calibri" w:cs="Calibri"/>
          <w:sz w:val="24"/>
          <w:szCs w:val="24"/>
          <w:lang w:eastAsia="pl-PL"/>
        </w:rPr>
        <w:t xml:space="preserve">Centrum 3.0 – Gliwickiego Ośrodka Działań Społecznych. </w:t>
      </w:r>
    </w:p>
    <w:p w14:paraId="329957FB" w14:textId="77777777" w:rsidR="00BE7E79" w:rsidRDefault="00BE7E79" w:rsidP="00D722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7B6C9E4" w14:textId="3E85EB1C" w:rsidR="00D72253" w:rsidRDefault="007B5736" w:rsidP="00D722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</w:t>
      </w:r>
      <w:r w:rsidR="003C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</w:t>
      </w:r>
    </w:p>
    <w:p w14:paraId="522BAFE9" w14:textId="77777777" w:rsidR="00EA1912" w:rsidRDefault="00EA1912" w:rsidP="00D722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7350CBA" w14:textId="32C8DE66" w:rsidR="005158BC" w:rsidRDefault="007B5736" w:rsidP="00D722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Honorowy tytuł </w:t>
      </w:r>
      <w:r w:rsidR="00D72253"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„</w:t>
      </w: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Przyjaciel</w:t>
      </w:r>
      <w:r w:rsidR="00D33D69"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 Gliwickich</w:t>
      </w: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S</w:t>
      </w:r>
      <w:r w:rsidR="00A44666"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eniorów</w:t>
      </w: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"</w:t>
      </w:r>
      <w:r w:rsidR="00862908"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(dalej: Tytuł PGS) 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przyznaje się zasłużonym</w:t>
      </w:r>
      <w:r w:rsidR="00AB7FC6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dla</w:t>
      </w:r>
      <w:r w:rsidR="00A44666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środowiska osób starszych mieszkających w Gliwicach</w:t>
      </w:r>
      <w:r w:rsidR="00C73EFC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F67E6B">
        <w:rPr>
          <w:rFonts w:ascii="Calibri" w:eastAsia="Times New Roman" w:hAnsi="Calibri" w:cs="Calibri"/>
          <w:sz w:val="24"/>
          <w:szCs w:val="24"/>
          <w:lang w:eastAsia="pl-PL"/>
        </w:rPr>
        <w:t xml:space="preserve"> w następujących kategoriach:</w:t>
      </w:r>
    </w:p>
    <w:p w14:paraId="603ABA72" w14:textId="4D717281" w:rsidR="00F67E6B" w:rsidRPr="00DE5049" w:rsidRDefault="00DE5049" w:rsidP="00DE504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E5049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="00F67E6B" w:rsidRPr="00DE5049">
        <w:rPr>
          <w:rFonts w:ascii="Calibri" w:eastAsia="Times New Roman" w:hAnsi="Calibri" w:cs="Calibri"/>
          <w:sz w:val="24"/>
          <w:szCs w:val="24"/>
          <w:lang w:eastAsia="pl-PL"/>
        </w:rPr>
        <w:t>soba fizyczna</w:t>
      </w:r>
      <w:r w:rsidR="00BE7E79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24A727B3" w14:textId="14429BA1" w:rsidR="00F67E6B" w:rsidRPr="00DE5049" w:rsidRDefault="00DE5049" w:rsidP="00DE504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E5049">
        <w:rPr>
          <w:rFonts w:ascii="Calibri" w:eastAsia="Times New Roman" w:hAnsi="Calibri" w:cs="Calibri"/>
          <w:sz w:val="24"/>
          <w:szCs w:val="24"/>
          <w:lang w:eastAsia="pl-PL"/>
        </w:rPr>
        <w:t>instytucja</w:t>
      </w:r>
      <w:r w:rsidR="00BE7E79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6CA6C703" w14:textId="5A591E04" w:rsidR="00DE5049" w:rsidRPr="00DE5049" w:rsidRDefault="00DE5049" w:rsidP="00D7225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E5049">
        <w:rPr>
          <w:rFonts w:ascii="Calibri" w:eastAsia="Times New Roman" w:hAnsi="Calibri" w:cs="Calibri"/>
          <w:sz w:val="24"/>
          <w:szCs w:val="24"/>
          <w:lang w:eastAsia="pl-PL"/>
        </w:rPr>
        <w:t>przedsiębiorca</w:t>
      </w:r>
      <w:r w:rsidR="00BE7E7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2DE9982D" w14:textId="77777777" w:rsidR="00BE7E79" w:rsidRDefault="00BE7E79" w:rsidP="00D72253">
      <w:pPr>
        <w:pStyle w:val="Akapitzlist"/>
        <w:spacing w:after="0" w:line="240" w:lineRule="auto"/>
        <w:ind w:left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BA360CB" w14:textId="481377D9" w:rsidR="00D72253" w:rsidRDefault="007B5736" w:rsidP="00D72253">
      <w:pPr>
        <w:pStyle w:val="Akapitzlist"/>
        <w:spacing w:after="0" w:line="240" w:lineRule="auto"/>
        <w:ind w:left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</w:t>
      </w:r>
      <w:r w:rsidR="003C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</w:t>
      </w:r>
    </w:p>
    <w:p w14:paraId="11442A1C" w14:textId="7F101EE1" w:rsidR="00D72253" w:rsidRDefault="007B5736" w:rsidP="003512A9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Tytuł </w:t>
      </w:r>
      <w:r w:rsidR="00862908" w:rsidRPr="00D72253">
        <w:rPr>
          <w:rFonts w:ascii="Calibri" w:eastAsia="Times New Roman" w:hAnsi="Calibri" w:cs="Calibri"/>
          <w:sz w:val="24"/>
          <w:szCs w:val="24"/>
          <w:lang w:eastAsia="pl-PL"/>
        </w:rPr>
        <w:t>PGS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przyznaje się w szczególności za:</w:t>
      </w:r>
    </w:p>
    <w:p w14:paraId="162AE7FB" w14:textId="2BE5AA9C" w:rsidR="00D72253" w:rsidRDefault="00862908" w:rsidP="003512A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d</w:t>
      </w:r>
      <w:r w:rsidR="00266767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ziałania na rzecz społeczności seniorów </w:t>
      </w:r>
      <w:r w:rsidR="004517FC" w:rsidRPr="00D72253">
        <w:rPr>
          <w:rFonts w:ascii="Calibri" w:eastAsia="Times New Roman" w:hAnsi="Calibri" w:cs="Calibri"/>
          <w:sz w:val="24"/>
          <w:szCs w:val="24"/>
          <w:lang w:eastAsia="pl-PL"/>
        </w:rPr>
        <w:t>M</w:t>
      </w:r>
      <w:r w:rsidR="00266767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iasta Gliwice 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prowadzone </w:t>
      </w:r>
      <w:r w:rsidR="00266767" w:rsidRPr="00D72253">
        <w:rPr>
          <w:rFonts w:ascii="Calibri" w:eastAsia="Times New Roman" w:hAnsi="Calibri" w:cs="Calibri"/>
          <w:sz w:val="24"/>
          <w:szCs w:val="24"/>
          <w:lang w:eastAsia="pl-PL"/>
        </w:rPr>
        <w:t>w ramach wolontariatu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2126C2">
        <w:rPr>
          <w:rFonts w:ascii="Calibri" w:eastAsia="Times New Roman" w:hAnsi="Calibri" w:cs="Calibri"/>
          <w:sz w:val="24"/>
          <w:szCs w:val="24"/>
          <w:lang w:eastAsia="pl-PL"/>
        </w:rPr>
        <w:t xml:space="preserve"> a także za społeczn</w:t>
      </w:r>
      <w:r w:rsidR="00882A6B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="002126C2">
        <w:rPr>
          <w:rFonts w:ascii="Calibri" w:eastAsia="Times New Roman" w:hAnsi="Calibri" w:cs="Calibri"/>
          <w:sz w:val="24"/>
          <w:szCs w:val="24"/>
          <w:lang w:eastAsia="pl-PL"/>
        </w:rPr>
        <w:t xml:space="preserve"> organizację imprez lub innych wydarzeń kulturalnych dla seniorów, </w:t>
      </w:r>
    </w:p>
    <w:p w14:paraId="3DDA5807" w14:textId="77777777" w:rsidR="00D72253" w:rsidRDefault="00862908" w:rsidP="003512A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266767" w:rsidRPr="00D72253">
        <w:rPr>
          <w:rFonts w:ascii="Calibri" w:eastAsia="Times New Roman" w:hAnsi="Calibri" w:cs="Calibri"/>
          <w:sz w:val="24"/>
          <w:szCs w:val="24"/>
          <w:lang w:eastAsia="pl-PL"/>
        </w:rPr>
        <w:t>połeczne prowadzenie klubu seniora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4E85D950" w14:textId="567567BF" w:rsidR="00D72253" w:rsidRDefault="00DE5049" w:rsidP="003512A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działania </w:t>
      </w:r>
      <w:r w:rsidR="00862908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i</w:t>
      </w:r>
      <w:r w:rsidR="00266767" w:rsidRPr="00D72253">
        <w:rPr>
          <w:rFonts w:ascii="Calibri" w:eastAsia="Times New Roman" w:hAnsi="Calibri" w:cs="Calibri"/>
          <w:sz w:val="24"/>
          <w:szCs w:val="24"/>
          <w:lang w:eastAsia="pl-PL"/>
        </w:rPr>
        <w:t>nstytucji stwarzającej warunki do spędzania</w:t>
      </w:r>
      <w:r w:rsidR="0081027C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czasu przez seniorów.</w:t>
      </w:r>
    </w:p>
    <w:p w14:paraId="0D13B500" w14:textId="77777777" w:rsidR="00BE7E79" w:rsidRDefault="00BE7E79" w:rsidP="00EA1912">
      <w:pPr>
        <w:pStyle w:val="Akapitzlist"/>
        <w:spacing w:line="240" w:lineRule="auto"/>
        <w:ind w:left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8FBF200" w14:textId="4924350B" w:rsidR="00D72253" w:rsidRDefault="007B5736" w:rsidP="00EA1912">
      <w:pPr>
        <w:pStyle w:val="Akapitzlist"/>
        <w:spacing w:line="240" w:lineRule="auto"/>
        <w:ind w:left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</w:t>
      </w:r>
      <w:r w:rsidR="003C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</w:t>
      </w:r>
    </w:p>
    <w:p w14:paraId="09DE290B" w14:textId="77777777" w:rsidR="00EA1912" w:rsidRDefault="00EA1912" w:rsidP="00EA1912">
      <w:pPr>
        <w:pStyle w:val="Akapitzlist"/>
        <w:spacing w:line="240" w:lineRule="auto"/>
        <w:ind w:left="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7DC6B6A" w14:textId="77777777" w:rsidR="00D72253" w:rsidRDefault="007B5736" w:rsidP="003512A9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Z pisemn</w:t>
      </w:r>
      <w:r w:rsidR="00862908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ym wnioskiem 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o przyznanie </w:t>
      </w:r>
      <w:r w:rsidR="004517FC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Tytułu PGS 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mogą wystąpić:</w:t>
      </w:r>
    </w:p>
    <w:p w14:paraId="5AF68FF2" w14:textId="3CF439ED" w:rsidR="00D72253" w:rsidRDefault="007B5736" w:rsidP="003512A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Rada </w:t>
      </w:r>
      <w:r w:rsidR="00A44666" w:rsidRPr="00D72253">
        <w:rPr>
          <w:rFonts w:ascii="Calibri" w:eastAsia="Times New Roman" w:hAnsi="Calibri" w:cs="Calibri"/>
          <w:sz w:val="24"/>
          <w:szCs w:val="24"/>
          <w:lang w:eastAsia="pl-PL"/>
        </w:rPr>
        <w:t>Seniorów Miasta Gliwice</w:t>
      </w:r>
      <w:r w:rsidR="00EF4777">
        <w:rPr>
          <w:rFonts w:ascii="Calibri" w:eastAsia="Times New Roman" w:hAnsi="Calibri" w:cs="Calibri"/>
          <w:sz w:val="24"/>
          <w:szCs w:val="24"/>
          <w:lang w:eastAsia="pl-PL"/>
        </w:rPr>
        <w:t xml:space="preserve"> (</w:t>
      </w:r>
      <w:r w:rsidR="00F67E6B">
        <w:rPr>
          <w:rFonts w:ascii="Calibri" w:eastAsia="Times New Roman" w:hAnsi="Calibri" w:cs="Calibri"/>
          <w:sz w:val="24"/>
          <w:szCs w:val="24"/>
          <w:lang w:eastAsia="pl-PL"/>
        </w:rPr>
        <w:t>w formie uchwały</w:t>
      </w:r>
      <w:r w:rsidR="00EF4777">
        <w:rPr>
          <w:rFonts w:ascii="Calibri" w:eastAsia="Times New Roman" w:hAnsi="Calibri" w:cs="Calibri"/>
          <w:sz w:val="24"/>
          <w:szCs w:val="24"/>
          <w:lang w:eastAsia="pl-PL"/>
        </w:rPr>
        <w:t>)</w:t>
      </w:r>
      <w:r w:rsidR="00F67E6B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3C2FAF18" w14:textId="0DBB3658" w:rsidR="00D72253" w:rsidRDefault="00DE5049" w:rsidP="003512A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g</w:t>
      </w:r>
      <w:r w:rsidR="00F67E6B">
        <w:rPr>
          <w:rFonts w:ascii="Calibri" w:eastAsia="Times New Roman" w:hAnsi="Calibri" w:cs="Calibri"/>
          <w:sz w:val="24"/>
          <w:szCs w:val="24"/>
          <w:lang w:eastAsia="pl-PL"/>
        </w:rPr>
        <w:t xml:space="preserve">rupy nieformalne (minimum trzy osoby) w tym </w:t>
      </w:r>
      <w:r w:rsidR="00D72253">
        <w:rPr>
          <w:rFonts w:ascii="Calibri" w:eastAsia="Times New Roman" w:hAnsi="Calibri" w:cs="Calibri"/>
          <w:sz w:val="24"/>
          <w:szCs w:val="24"/>
          <w:lang w:eastAsia="pl-PL"/>
        </w:rPr>
        <w:t>d</w:t>
      </w:r>
      <w:r w:rsidR="004517FC" w:rsidRPr="00D72253">
        <w:rPr>
          <w:rFonts w:ascii="Calibri" w:eastAsia="Times New Roman" w:hAnsi="Calibri" w:cs="Calibri"/>
          <w:sz w:val="24"/>
          <w:szCs w:val="24"/>
          <w:lang w:eastAsia="pl-PL"/>
        </w:rPr>
        <w:t>ziałające na terenie Gliwic k</w:t>
      </w:r>
      <w:r w:rsidR="00A44666" w:rsidRPr="00D72253">
        <w:rPr>
          <w:rFonts w:ascii="Calibri" w:eastAsia="Times New Roman" w:hAnsi="Calibri" w:cs="Calibri"/>
          <w:sz w:val="24"/>
          <w:szCs w:val="24"/>
          <w:lang w:eastAsia="pl-PL"/>
        </w:rPr>
        <w:t>luby seniora</w:t>
      </w:r>
      <w:r w:rsidR="00D72253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24C8E9A6" w14:textId="1D8BA719" w:rsidR="00D72253" w:rsidRDefault="00D72253" w:rsidP="003512A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="0081027C" w:rsidRPr="00D72253">
        <w:rPr>
          <w:rFonts w:ascii="Calibri" w:eastAsia="Times New Roman" w:hAnsi="Calibri" w:cs="Calibri"/>
          <w:sz w:val="24"/>
          <w:szCs w:val="24"/>
          <w:lang w:eastAsia="pl-PL"/>
        </w:rPr>
        <w:t>sob</w:t>
      </w:r>
      <w:r w:rsidR="008457B3" w:rsidRPr="00D72253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="0081027C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fizyczn</w:t>
      </w:r>
      <w:r w:rsidR="008457B3" w:rsidRPr="00D72253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="004517FC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będące mieszkańcami Gliwic,</w:t>
      </w:r>
    </w:p>
    <w:p w14:paraId="6302C79B" w14:textId="77777777" w:rsidR="00D72253" w:rsidRDefault="00D72253" w:rsidP="003512A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="00B2632D" w:rsidRPr="00D72253">
        <w:rPr>
          <w:rFonts w:ascii="Calibri" w:eastAsia="Times New Roman" w:hAnsi="Calibri" w:cs="Calibri"/>
          <w:sz w:val="24"/>
          <w:szCs w:val="24"/>
          <w:lang w:eastAsia="pl-PL"/>
        </w:rPr>
        <w:t>sob</w:t>
      </w:r>
      <w:r w:rsidR="008457B3" w:rsidRPr="00D72253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="00B2632D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prawn</w:t>
      </w:r>
      <w:r w:rsidR="008457B3" w:rsidRPr="00D72253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="004517FC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mające siedzibę na terenie Gliwic</w:t>
      </w:r>
      <w:r w:rsidR="00B2632D" w:rsidRPr="00D72253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0E5335D" w14:textId="5DC554B6" w:rsidR="00D72253" w:rsidRDefault="00C73EFC" w:rsidP="003512A9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Każdy</w:t>
      </w:r>
      <w:r w:rsidR="00F55A0F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z podmiotów, o których mowa w ust. 1 pkt 1) – </w:t>
      </w:r>
      <w:r w:rsidR="00F67E6B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="00F55A0F" w:rsidRPr="00D72253">
        <w:rPr>
          <w:rFonts w:ascii="Calibri" w:eastAsia="Times New Roman" w:hAnsi="Calibri" w:cs="Calibri"/>
          <w:sz w:val="24"/>
          <w:szCs w:val="24"/>
          <w:lang w:eastAsia="pl-PL"/>
        </w:rPr>
        <w:t>), może zgłosić tylko jedną</w:t>
      </w:r>
      <w:r w:rsidR="003512A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        </w:t>
      </w:r>
      <w:r w:rsidR="00F55A0F" w:rsidRPr="00D72253">
        <w:rPr>
          <w:rFonts w:ascii="Calibri" w:eastAsia="Times New Roman" w:hAnsi="Calibri" w:cs="Calibri"/>
          <w:sz w:val="24"/>
          <w:szCs w:val="24"/>
          <w:lang w:eastAsia="pl-PL"/>
        </w:rPr>
        <w:t>kandydaturę do Tytułu PGS</w:t>
      </w:r>
      <w:r w:rsidR="00820BED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i tylko w jednej kategorii. </w:t>
      </w:r>
    </w:p>
    <w:p w14:paraId="0BA1CD18" w14:textId="13D23CD5" w:rsidR="002126C2" w:rsidRDefault="002126C2" w:rsidP="003512A9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 konkursie nie mogą brać udziału laureaci edycji</w:t>
      </w:r>
      <w:r w:rsidR="00DE5049">
        <w:rPr>
          <w:rFonts w:ascii="Calibri" w:eastAsia="Times New Roman" w:hAnsi="Calibri" w:cs="Calibri"/>
          <w:sz w:val="24"/>
          <w:szCs w:val="24"/>
          <w:lang w:eastAsia="pl-PL"/>
        </w:rPr>
        <w:t xml:space="preserve"> z poprzedniego roku. </w:t>
      </w:r>
    </w:p>
    <w:p w14:paraId="00053663" w14:textId="627B1303" w:rsidR="00D72253" w:rsidRPr="00C73EFC" w:rsidRDefault="002126C2" w:rsidP="003512A9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73EFC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004517FC" w:rsidRPr="00C73EFC">
        <w:rPr>
          <w:rFonts w:ascii="Calibri" w:eastAsia="Times New Roman" w:hAnsi="Calibri" w:cs="Calibri"/>
          <w:sz w:val="24"/>
          <w:szCs w:val="24"/>
          <w:lang w:eastAsia="pl-PL"/>
        </w:rPr>
        <w:t>niosek o nadanie Tytułu PGS w formie papierowej składa się w</w:t>
      </w:r>
      <w:r w:rsidR="00D72253" w:rsidRPr="00C73EFC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4517FC" w:rsidRPr="00C73EFC">
        <w:rPr>
          <w:rFonts w:ascii="Calibri" w:eastAsia="Times New Roman" w:hAnsi="Calibri" w:cs="Calibri"/>
          <w:sz w:val="24"/>
          <w:szCs w:val="24"/>
          <w:lang w:eastAsia="pl-PL"/>
        </w:rPr>
        <w:t>Centrum 3.0</w:t>
      </w:r>
      <w:r w:rsidR="00EF4777" w:rsidRPr="00C73EFC">
        <w:rPr>
          <w:rFonts w:ascii="Calibri" w:eastAsia="Times New Roman" w:hAnsi="Calibri" w:cs="Calibri"/>
          <w:sz w:val="24"/>
          <w:szCs w:val="24"/>
          <w:lang w:eastAsia="pl-PL"/>
        </w:rPr>
        <w:t xml:space="preserve"> – Gliwickim </w:t>
      </w:r>
      <w:r w:rsidR="00C73EFC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        </w:t>
      </w:r>
      <w:r w:rsidR="00EF4777" w:rsidRPr="00C73EFC">
        <w:rPr>
          <w:rFonts w:ascii="Calibri" w:eastAsia="Times New Roman" w:hAnsi="Calibri" w:cs="Calibri"/>
          <w:sz w:val="24"/>
          <w:szCs w:val="24"/>
          <w:lang w:eastAsia="pl-PL"/>
        </w:rPr>
        <w:t xml:space="preserve">Ośrodku Działań Społecznych przy </w:t>
      </w:r>
      <w:r w:rsidR="004517FC" w:rsidRPr="00C73EFC">
        <w:rPr>
          <w:rFonts w:ascii="Calibri" w:eastAsia="Times New Roman" w:hAnsi="Calibri" w:cs="Calibri"/>
          <w:sz w:val="24"/>
          <w:szCs w:val="24"/>
          <w:lang w:eastAsia="pl-PL"/>
        </w:rPr>
        <w:t>ul. Studzienn</w:t>
      </w:r>
      <w:r w:rsidR="00EF4777" w:rsidRPr="00C73EFC">
        <w:rPr>
          <w:rFonts w:ascii="Calibri" w:eastAsia="Times New Roman" w:hAnsi="Calibri" w:cs="Calibri"/>
          <w:sz w:val="24"/>
          <w:szCs w:val="24"/>
          <w:lang w:eastAsia="pl-PL"/>
        </w:rPr>
        <w:t>ej</w:t>
      </w:r>
      <w:r w:rsidR="004517FC" w:rsidRPr="00C73EFC">
        <w:rPr>
          <w:rFonts w:ascii="Calibri" w:eastAsia="Times New Roman" w:hAnsi="Calibri" w:cs="Calibri"/>
          <w:sz w:val="24"/>
          <w:szCs w:val="24"/>
          <w:lang w:eastAsia="pl-PL"/>
        </w:rPr>
        <w:t xml:space="preserve"> 6</w:t>
      </w:r>
      <w:r w:rsidR="00EF4777" w:rsidRPr="00C73EFC">
        <w:rPr>
          <w:rFonts w:ascii="Calibri" w:eastAsia="Times New Roman" w:hAnsi="Calibri" w:cs="Calibri"/>
          <w:sz w:val="24"/>
          <w:szCs w:val="24"/>
          <w:lang w:eastAsia="pl-PL"/>
        </w:rPr>
        <w:t xml:space="preserve"> w </w:t>
      </w:r>
      <w:r w:rsidR="004517FC" w:rsidRPr="00C73EFC">
        <w:rPr>
          <w:rFonts w:ascii="Calibri" w:eastAsia="Times New Roman" w:hAnsi="Calibri" w:cs="Calibri"/>
          <w:sz w:val="24"/>
          <w:szCs w:val="24"/>
          <w:lang w:eastAsia="pl-PL"/>
        </w:rPr>
        <w:t>Gliwic</w:t>
      </w:r>
      <w:r w:rsidR="00EF4777" w:rsidRPr="00C73EFC">
        <w:rPr>
          <w:rFonts w:ascii="Calibri" w:eastAsia="Times New Roman" w:hAnsi="Calibri" w:cs="Calibri"/>
          <w:sz w:val="24"/>
          <w:szCs w:val="24"/>
          <w:lang w:eastAsia="pl-PL"/>
        </w:rPr>
        <w:t>ach</w:t>
      </w:r>
      <w:r w:rsidR="004517FC" w:rsidRPr="00C73EFC">
        <w:rPr>
          <w:rFonts w:ascii="Calibri" w:eastAsia="Times New Roman" w:hAnsi="Calibri" w:cs="Calibri"/>
          <w:sz w:val="24"/>
          <w:szCs w:val="24"/>
          <w:lang w:eastAsia="pl-PL"/>
        </w:rPr>
        <w:t xml:space="preserve"> lub elektronicznie</w:t>
      </w:r>
      <w:r w:rsidR="00B670EC" w:rsidRPr="00C73EF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EF4777" w:rsidRPr="00C73EFC">
        <w:rPr>
          <w:rFonts w:ascii="Calibri" w:eastAsia="Times New Roman" w:hAnsi="Calibri" w:cs="Calibri"/>
          <w:sz w:val="24"/>
          <w:szCs w:val="24"/>
          <w:lang w:eastAsia="pl-PL"/>
        </w:rPr>
        <w:t>(</w:t>
      </w:r>
      <w:r w:rsidR="00B670EC" w:rsidRPr="00C73EFC">
        <w:rPr>
          <w:rFonts w:ascii="Calibri" w:eastAsia="Times New Roman" w:hAnsi="Calibri" w:cs="Calibri"/>
          <w:sz w:val="24"/>
          <w:szCs w:val="24"/>
          <w:lang w:eastAsia="pl-PL"/>
        </w:rPr>
        <w:t>skan</w:t>
      </w:r>
      <w:r w:rsidR="00EF4777" w:rsidRPr="00C73EFC">
        <w:rPr>
          <w:rFonts w:ascii="Calibri" w:eastAsia="Times New Roman" w:hAnsi="Calibri" w:cs="Calibri"/>
          <w:sz w:val="24"/>
          <w:szCs w:val="24"/>
          <w:lang w:eastAsia="pl-PL"/>
        </w:rPr>
        <w:t>)</w:t>
      </w:r>
      <w:r w:rsidR="004517FC" w:rsidRPr="00C73EF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73EF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73EFC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        </w:t>
      </w:r>
      <w:r w:rsidR="004517FC" w:rsidRPr="00C73EFC">
        <w:rPr>
          <w:rFonts w:ascii="Calibri" w:eastAsia="Times New Roman" w:hAnsi="Calibri" w:cs="Calibri"/>
          <w:sz w:val="24"/>
          <w:szCs w:val="24"/>
          <w:lang w:eastAsia="pl-PL"/>
        </w:rPr>
        <w:t>na</w:t>
      </w:r>
      <w:r w:rsidR="00882A6B" w:rsidRPr="00C73EF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517FC" w:rsidRPr="00C73EFC">
        <w:rPr>
          <w:rFonts w:ascii="Calibri" w:eastAsia="Times New Roman" w:hAnsi="Calibri" w:cs="Calibri"/>
          <w:sz w:val="24"/>
          <w:szCs w:val="24"/>
          <w:lang w:eastAsia="pl-PL"/>
        </w:rPr>
        <w:t>adres</w:t>
      </w:r>
      <w:r w:rsidR="00882A6B" w:rsidRPr="00C73EF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3512A9" w:rsidRPr="00C73EFC">
        <w:rPr>
          <w:rFonts w:ascii="Calibri" w:eastAsia="Times New Roman" w:hAnsi="Calibri" w:cs="Calibri"/>
          <w:sz w:val="24"/>
          <w:szCs w:val="24"/>
          <w:lang w:eastAsia="pl-PL"/>
        </w:rPr>
        <w:t xml:space="preserve">e-mail: </w:t>
      </w:r>
      <w:r w:rsidRPr="00C73EFC">
        <w:rPr>
          <w:rFonts w:ascii="Calibri" w:eastAsia="Times New Roman" w:hAnsi="Calibri" w:cs="Calibri"/>
          <w:sz w:val="24"/>
          <w:szCs w:val="24"/>
          <w:lang w:eastAsia="pl-PL"/>
        </w:rPr>
        <w:t>seniorzy@gods.gliwice.pl</w:t>
      </w:r>
      <w:r w:rsidR="00EF4777" w:rsidRPr="00C73EFC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776CCF08" w14:textId="7A9CF3FC" w:rsidR="00F55A0F" w:rsidRPr="00D72253" w:rsidRDefault="004517FC" w:rsidP="003512A9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512A9">
        <w:rPr>
          <w:rFonts w:ascii="Calibri" w:eastAsia="Times New Roman" w:hAnsi="Calibri" w:cs="Calibri"/>
          <w:sz w:val="24"/>
          <w:szCs w:val="24"/>
          <w:lang w:eastAsia="pl-PL"/>
        </w:rPr>
        <w:t>Wzór</w:t>
      </w:r>
      <w:r w:rsidRPr="00D72253">
        <w:rPr>
          <w:rStyle w:val="Hipercze"/>
          <w:rFonts w:ascii="Calibri" w:eastAsia="Times New Roman" w:hAnsi="Calibri" w:cs="Calibri"/>
          <w:color w:val="000000" w:themeColor="text1"/>
          <w:sz w:val="24"/>
          <w:szCs w:val="24"/>
          <w:u w:val="none"/>
          <w:lang w:eastAsia="pl-PL"/>
        </w:rPr>
        <w:t xml:space="preserve"> wniosku</w:t>
      </w:r>
      <w:r w:rsidR="002126C2">
        <w:rPr>
          <w:rStyle w:val="Hipercze"/>
          <w:rFonts w:ascii="Calibri" w:eastAsia="Times New Roman" w:hAnsi="Calibri" w:cs="Calibri"/>
          <w:color w:val="000000" w:themeColor="text1"/>
          <w:sz w:val="24"/>
          <w:szCs w:val="24"/>
          <w:u w:val="none"/>
          <w:lang w:eastAsia="pl-PL"/>
        </w:rPr>
        <w:t xml:space="preserve"> </w:t>
      </w:r>
      <w:r w:rsidR="002C626E">
        <w:rPr>
          <w:rStyle w:val="Hipercze"/>
          <w:rFonts w:ascii="Calibri" w:eastAsia="Times New Roman" w:hAnsi="Calibri" w:cs="Calibri"/>
          <w:color w:val="000000" w:themeColor="text1"/>
          <w:sz w:val="24"/>
          <w:szCs w:val="24"/>
          <w:u w:val="none"/>
          <w:lang w:eastAsia="pl-PL"/>
        </w:rPr>
        <w:t xml:space="preserve">o nadanie Tytułu PGS </w:t>
      </w:r>
      <w:r w:rsidRPr="00D72253">
        <w:rPr>
          <w:rStyle w:val="Hipercze"/>
          <w:rFonts w:ascii="Calibri" w:eastAsia="Times New Roman" w:hAnsi="Calibri" w:cs="Calibri"/>
          <w:color w:val="000000" w:themeColor="text1"/>
          <w:sz w:val="24"/>
          <w:szCs w:val="24"/>
          <w:u w:val="none"/>
          <w:lang w:eastAsia="pl-PL"/>
        </w:rPr>
        <w:t xml:space="preserve">stanowi </w:t>
      </w:r>
      <w:r w:rsidR="003512A9">
        <w:rPr>
          <w:rStyle w:val="Hipercze"/>
          <w:rFonts w:ascii="Calibri" w:eastAsia="Times New Roman" w:hAnsi="Calibri" w:cs="Calibri"/>
          <w:color w:val="000000" w:themeColor="text1"/>
          <w:sz w:val="24"/>
          <w:szCs w:val="24"/>
          <w:u w:val="none"/>
          <w:lang w:eastAsia="pl-PL"/>
        </w:rPr>
        <w:t>z</w:t>
      </w:r>
      <w:r w:rsidRPr="00D72253">
        <w:rPr>
          <w:rStyle w:val="Hipercze"/>
          <w:rFonts w:ascii="Calibri" w:eastAsia="Times New Roman" w:hAnsi="Calibri" w:cs="Calibri"/>
          <w:color w:val="000000" w:themeColor="text1"/>
          <w:sz w:val="24"/>
          <w:szCs w:val="24"/>
          <w:u w:val="none"/>
          <w:lang w:eastAsia="pl-PL"/>
        </w:rPr>
        <w:t>ałącznik  do Regulaminu.</w:t>
      </w:r>
    </w:p>
    <w:p w14:paraId="73CED76F" w14:textId="77777777" w:rsidR="007C39C7" w:rsidRPr="00D72253" w:rsidRDefault="007C39C7" w:rsidP="00ED7B2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45F3937" w14:textId="2B94232F" w:rsidR="007C39C7" w:rsidRDefault="007C39C7" w:rsidP="003C5E1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</w:t>
      </w:r>
      <w:r w:rsidR="003C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</w:p>
    <w:p w14:paraId="6705ADBE" w14:textId="77777777" w:rsidR="00EA1912" w:rsidRPr="00D72253" w:rsidRDefault="00EA1912" w:rsidP="003C5E1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FB354AD" w14:textId="46FB7789" w:rsidR="003C5E1D" w:rsidRDefault="007C39C7" w:rsidP="003512A9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Wnioski, o których mowa w §</w:t>
      </w:r>
      <w:r w:rsidR="00874C8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3, należy </w:t>
      </w:r>
      <w:r w:rsidR="002C626E">
        <w:rPr>
          <w:rFonts w:ascii="Calibri" w:eastAsia="Times New Roman" w:hAnsi="Calibri" w:cs="Calibri"/>
          <w:sz w:val="24"/>
          <w:szCs w:val="24"/>
          <w:lang w:eastAsia="pl-PL"/>
        </w:rPr>
        <w:t xml:space="preserve">złożyć w 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terminie do </w:t>
      </w:r>
      <w:r w:rsidR="00814A0A">
        <w:rPr>
          <w:rFonts w:ascii="Calibri" w:eastAsia="Times New Roman" w:hAnsi="Calibri" w:cs="Calibri"/>
          <w:sz w:val="24"/>
          <w:szCs w:val="24"/>
          <w:lang w:eastAsia="pl-PL"/>
        </w:rPr>
        <w:t>31</w:t>
      </w:r>
      <w:r w:rsidR="002C626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814A0A">
        <w:rPr>
          <w:rFonts w:ascii="Calibri" w:eastAsia="Times New Roman" w:hAnsi="Calibri" w:cs="Calibri"/>
          <w:sz w:val="24"/>
          <w:szCs w:val="24"/>
          <w:lang w:eastAsia="pl-PL"/>
        </w:rPr>
        <w:t>lipca</w:t>
      </w:r>
      <w:r w:rsidR="002C626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814A0A">
        <w:rPr>
          <w:rFonts w:ascii="Calibri" w:eastAsia="Times New Roman" w:hAnsi="Calibri" w:cs="Calibri"/>
          <w:sz w:val="24"/>
          <w:szCs w:val="24"/>
          <w:lang w:eastAsia="pl-PL"/>
        </w:rPr>
        <w:t>danego roku</w:t>
      </w:r>
      <w:r w:rsidR="002C626E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6614152F" w14:textId="4EC06850" w:rsidR="007C39C7" w:rsidRPr="003C5E1D" w:rsidRDefault="002C626E" w:rsidP="003512A9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Zgłoszenia, które wpłyną po wskazanym terminie nie będą brane pod uwagę. </w:t>
      </w:r>
    </w:p>
    <w:p w14:paraId="21540565" w14:textId="0AF2C2E1" w:rsidR="004129B2" w:rsidRPr="00D72253" w:rsidRDefault="004129B2" w:rsidP="004129B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63B60EF" w14:textId="3FD1049C" w:rsidR="005158BC" w:rsidRDefault="007B5736" w:rsidP="003C5E1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Hlk127733496"/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</w:t>
      </w:r>
      <w:bookmarkEnd w:id="0"/>
      <w:r w:rsidR="003C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4129B2"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</w:t>
      </w:r>
    </w:p>
    <w:p w14:paraId="482D8E09" w14:textId="77777777" w:rsidR="00EA1912" w:rsidRPr="00D72253" w:rsidRDefault="00EA1912" w:rsidP="003C5E1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291A711" w14:textId="678621B8" w:rsidR="003C5E1D" w:rsidRDefault="004129B2" w:rsidP="003512A9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Złożone wnioski </w:t>
      </w:r>
      <w:r w:rsidR="001B143A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rozpatruje Kapituła, która </w:t>
      </w:r>
      <w:r w:rsidR="002C626E">
        <w:rPr>
          <w:rFonts w:ascii="Calibri" w:eastAsia="Times New Roman" w:hAnsi="Calibri" w:cs="Calibri"/>
          <w:sz w:val="24"/>
          <w:szCs w:val="24"/>
          <w:lang w:eastAsia="pl-PL"/>
        </w:rPr>
        <w:t xml:space="preserve">przyznaje Tytuł PGS zgodnie z treścią </w:t>
      </w:r>
      <w:r w:rsidR="002C626E" w:rsidRPr="002C626E">
        <w:rPr>
          <w:rFonts w:ascii="Calibri" w:eastAsia="Times New Roman" w:hAnsi="Calibri" w:cs="Calibri"/>
          <w:sz w:val="24"/>
          <w:szCs w:val="24"/>
          <w:lang w:eastAsia="pl-PL"/>
        </w:rPr>
        <w:t>§ 6</w:t>
      </w:r>
      <w:r w:rsidR="002C626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6BA1FEA" w14:textId="4DCFEF45" w:rsidR="00882A6B" w:rsidRDefault="007B5736" w:rsidP="003512A9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W skład </w:t>
      </w:r>
      <w:r w:rsidR="001B143A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Kapituły, o </w:t>
      </w:r>
      <w:r w:rsidR="00991A1B" w:rsidRPr="003C5E1D">
        <w:rPr>
          <w:rFonts w:ascii="Calibri" w:eastAsia="Times New Roman" w:hAnsi="Calibri" w:cs="Calibri"/>
          <w:sz w:val="24"/>
          <w:szCs w:val="24"/>
          <w:lang w:eastAsia="pl-PL"/>
        </w:rPr>
        <w:t>której</w:t>
      </w:r>
      <w:r w:rsidR="001B143A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mowa w ust. 1,</w:t>
      </w:r>
      <w:r w:rsidR="00991A1B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wchodz</w:t>
      </w:r>
      <w:r w:rsidR="00D33D69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i 5 osób </w:t>
      </w:r>
      <w:r w:rsidR="0081027C" w:rsidRPr="003C5E1D">
        <w:rPr>
          <w:rFonts w:ascii="Calibri" w:eastAsia="Times New Roman" w:hAnsi="Calibri" w:cs="Calibri"/>
          <w:sz w:val="24"/>
          <w:szCs w:val="24"/>
          <w:lang w:eastAsia="pl-PL"/>
        </w:rPr>
        <w:t>wybieran</w:t>
      </w:r>
      <w:r w:rsidR="00D33D69" w:rsidRPr="003C5E1D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r w:rsidR="0081027C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1B143A" w:rsidRPr="003C5E1D">
        <w:rPr>
          <w:rFonts w:ascii="Calibri" w:eastAsia="Times New Roman" w:hAnsi="Calibri" w:cs="Calibri"/>
          <w:sz w:val="24"/>
          <w:szCs w:val="24"/>
          <w:lang w:eastAsia="pl-PL"/>
        </w:rPr>
        <w:t>każdego</w:t>
      </w:r>
      <w:r w:rsidR="0081027C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roku ze składu Rady</w:t>
      </w:r>
      <w:r w:rsidR="00991A1B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Seniorów Miasta Gliwice</w:t>
      </w:r>
      <w:r w:rsidR="0081027C" w:rsidRPr="003C5E1D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ED7B26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</w:p>
    <w:p w14:paraId="505DE8B3" w14:textId="279E8DEC" w:rsidR="001B143A" w:rsidRPr="003512A9" w:rsidRDefault="00882A6B" w:rsidP="00DE5049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82A6B">
        <w:rPr>
          <w:rFonts w:ascii="Calibri" w:eastAsia="Times New Roman" w:hAnsi="Calibri" w:cs="Calibri"/>
          <w:sz w:val="24"/>
          <w:szCs w:val="24"/>
          <w:lang w:eastAsia="pl-PL"/>
        </w:rPr>
        <w:t>Kapituła przedstawia RSMG protokół ze swojej pracy, a następnie - miesiąc po</w:t>
      </w:r>
      <w:r w:rsidR="003512A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82A6B">
        <w:rPr>
          <w:rFonts w:ascii="Calibri" w:eastAsia="Times New Roman" w:hAnsi="Calibri" w:cs="Calibri"/>
          <w:sz w:val="24"/>
          <w:szCs w:val="24"/>
          <w:lang w:eastAsia="pl-PL"/>
        </w:rPr>
        <w:t>zakończeniu konkursu - ulega rozwiązaniu.</w:t>
      </w:r>
    </w:p>
    <w:p w14:paraId="40881728" w14:textId="77777777" w:rsidR="00BE7E79" w:rsidRDefault="00BE7E79" w:rsidP="003C5E1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1" w:name="_Hlk199259278"/>
    </w:p>
    <w:p w14:paraId="5730C186" w14:textId="50AAB900" w:rsidR="003C5E1D" w:rsidRDefault="007C0D1E" w:rsidP="003C5E1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§</w:t>
      </w:r>
      <w:r w:rsidR="003C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C514AB"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</w:t>
      </w:r>
    </w:p>
    <w:p w14:paraId="0050C112" w14:textId="77777777" w:rsidR="00EA1912" w:rsidRDefault="00EA1912" w:rsidP="003C5E1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bookmarkEnd w:id="1"/>
    <w:p w14:paraId="583D5D32" w14:textId="2A7971D8" w:rsidR="003C5E1D" w:rsidRPr="003C5E1D" w:rsidRDefault="00BF07BE" w:rsidP="003512A9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Decyzja</w:t>
      </w:r>
      <w:r w:rsidR="007B5736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Kapituły</w:t>
      </w:r>
      <w:r w:rsidR="00882A6B">
        <w:rPr>
          <w:rFonts w:ascii="Calibri" w:eastAsia="Times New Roman" w:hAnsi="Calibri" w:cs="Calibri"/>
          <w:sz w:val="24"/>
          <w:szCs w:val="24"/>
          <w:lang w:eastAsia="pl-PL"/>
        </w:rPr>
        <w:t>, w formie protokołu,</w:t>
      </w:r>
      <w:r w:rsidR="007B5736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o nadaniu </w:t>
      </w:r>
      <w:r w:rsidR="00D14CE3" w:rsidRPr="003C5E1D"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 w:rsidR="007B5736" w:rsidRPr="003C5E1D">
        <w:rPr>
          <w:rFonts w:ascii="Calibri" w:eastAsia="Times New Roman" w:hAnsi="Calibri" w:cs="Calibri"/>
          <w:sz w:val="24"/>
          <w:szCs w:val="24"/>
          <w:lang w:eastAsia="pl-PL"/>
        </w:rPr>
        <w:t>ytuł</w:t>
      </w:r>
      <w:r w:rsidR="00882A6B">
        <w:rPr>
          <w:rFonts w:ascii="Calibri" w:eastAsia="Times New Roman" w:hAnsi="Calibri" w:cs="Calibri"/>
          <w:sz w:val="24"/>
          <w:szCs w:val="24"/>
          <w:lang w:eastAsia="pl-PL"/>
        </w:rPr>
        <w:t>ów</w:t>
      </w:r>
      <w:r w:rsidR="007B5736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PGS </w:t>
      </w:r>
      <w:r w:rsidR="007B5736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wymaga </w:t>
      </w:r>
      <w:r w:rsidR="00B670EC" w:rsidRPr="003C5E1D">
        <w:rPr>
          <w:rFonts w:ascii="Calibri" w:eastAsia="Times New Roman" w:hAnsi="Calibri" w:cs="Calibri"/>
          <w:sz w:val="24"/>
          <w:szCs w:val="24"/>
          <w:lang w:eastAsia="pl-PL"/>
        </w:rPr>
        <w:t>zatwierdzenia</w:t>
      </w:r>
      <w:r w:rsidR="003512A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670EC" w:rsidRPr="003C5E1D">
        <w:rPr>
          <w:rFonts w:ascii="Calibri" w:eastAsia="Times New Roman" w:hAnsi="Calibri" w:cs="Calibri"/>
          <w:sz w:val="24"/>
          <w:szCs w:val="24"/>
          <w:lang w:eastAsia="pl-PL"/>
        </w:rPr>
        <w:t>przez</w:t>
      </w:r>
      <w:r w:rsidR="007B5736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Rad</w:t>
      </w:r>
      <w:r w:rsidR="00B670EC" w:rsidRPr="003C5E1D"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="001B143A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Seniorów Miasta Gliwice, wyrażone</w:t>
      </w:r>
      <w:r w:rsidR="00B670EC" w:rsidRPr="003C5E1D">
        <w:rPr>
          <w:rFonts w:ascii="Calibri" w:eastAsia="Times New Roman" w:hAnsi="Calibri" w:cs="Calibri"/>
          <w:sz w:val="24"/>
          <w:szCs w:val="24"/>
          <w:lang w:eastAsia="pl-PL"/>
        </w:rPr>
        <w:t>go</w:t>
      </w:r>
      <w:r w:rsidR="001B143A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w formie uchwały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6C836200" w14:textId="77777777" w:rsidR="003C5E1D" w:rsidRDefault="00FD542D" w:rsidP="003512A9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Od decyzji Kapituły nie przysługuje odwołanie.</w:t>
      </w:r>
    </w:p>
    <w:p w14:paraId="2BC7CDF6" w14:textId="6345027C" w:rsidR="00FD542D" w:rsidRDefault="00FD542D" w:rsidP="003512A9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 gdy w danym roku nie ma żadnych wniosków </w:t>
      </w:r>
      <w:r w:rsidR="00EF4777">
        <w:rPr>
          <w:rFonts w:ascii="Calibri" w:eastAsia="Times New Roman" w:hAnsi="Calibri" w:cs="Calibri"/>
          <w:sz w:val="24"/>
          <w:szCs w:val="24"/>
          <w:lang w:eastAsia="pl-PL"/>
        </w:rPr>
        <w:t xml:space="preserve">o 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przyznani</w:t>
      </w:r>
      <w:r w:rsidR="00EF4777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Tytułu PGS, Rada Seniorów Miasta Gliwice nie ma obowiązku podejmowania czynności zmierzających do </w:t>
      </w:r>
      <w:r w:rsidR="00EF4777" w:rsidRPr="00C73EFC">
        <w:rPr>
          <w:rFonts w:ascii="Calibri" w:eastAsia="Times New Roman" w:hAnsi="Calibri" w:cs="Calibri"/>
          <w:sz w:val="24"/>
          <w:szCs w:val="24"/>
          <w:lang w:eastAsia="pl-PL"/>
        </w:rPr>
        <w:t>jego</w:t>
      </w:r>
      <w:r w:rsidR="00EF4777" w:rsidRPr="00EF4777">
        <w:rPr>
          <w:rFonts w:ascii="Calibri" w:eastAsia="Times New Roman" w:hAnsi="Calibri" w:cs="Calibri"/>
          <w:color w:val="EE0000"/>
          <w:sz w:val="24"/>
          <w:szCs w:val="24"/>
          <w:lang w:eastAsia="pl-PL"/>
        </w:rPr>
        <w:t xml:space="preserve"> 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przyznania</w:t>
      </w:r>
      <w:r w:rsidR="00C73EFC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2D06EFCB" w14:textId="5B15125C" w:rsidR="00BF07BE" w:rsidRPr="003C5E1D" w:rsidRDefault="00BF07BE" w:rsidP="003512A9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Dopuszcza się sytuację, w której Kapituła odrzuci wszystkie wnioski i postanowi</w:t>
      </w:r>
      <w:r w:rsidR="00882A6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D1347"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o nieprzyznawaniu Tytułu PGS w danym roku. </w:t>
      </w:r>
    </w:p>
    <w:p w14:paraId="098DD88D" w14:textId="77777777" w:rsidR="00BE7E79" w:rsidRDefault="00BE7E79" w:rsidP="003C5E1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F7AF9AB" w14:textId="3FED316C" w:rsidR="00BF28E8" w:rsidRDefault="007B5736" w:rsidP="003C5E1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</w:t>
      </w:r>
      <w:r w:rsidR="003C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C514AB"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7</w:t>
      </w:r>
    </w:p>
    <w:p w14:paraId="3B6872C2" w14:textId="77777777" w:rsidR="00EA1912" w:rsidRPr="00D72253" w:rsidRDefault="00EA1912" w:rsidP="003C5E1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7C181EC" w14:textId="61C4F844" w:rsidR="003C5E1D" w:rsidRDefault="00BF07BE" w:rsidP="003512A9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Wręczenie</w:t>
      </w:r>
      <w:r w:rsidR="007B5736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D14CE3" w:rsidRPr="003C5E1D"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 w:rsidR="007B5736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ytułu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PGS </w:t>
      </w:r>
      <w:r w:rsidR="007B5736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odbywa się podczas uroczystości </w:t>
      </w:r>
      <w:r w:rsidR="002A1F0D" w:rsidRPr="003C5E1D">
        <w:rPr>
          <w:rFonts w:ascii="Calibri" w:eastAsia="Times New Roman" w:hAnsi="Calibri" w:cs="Calibri"/>
          <w:sz w:val="24"/>
          <w:szCs w:val="24"/>
          <w:lang w:eastAsia="pl-PL"/>
        </w:rPr>
        <w:t>dla środowiska senioralnego</w:t>
      </w:r>
      <w:r w:rsidR="00FD542D" w:rsidRPr="003C5E1D">
        <w:rPr>
          <w:rFonts w:ascii="Calibri" w:eastAsia="Times New Roman" w:hAnsi="Calibri" w:cs="Calibri"/>
          <w:sz w:val="24"/>
          <w:szCs w:val="24"/>
          <w:lang w:eastAsia="pl-PL"/>
        </w:rPr>
        <w:t>, nie później niż do końca danego roku</w:t>
      </w:r>
      <w:r w:rsidR="002A1F0D" w:rsidRPr="003C5E1D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1B143A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6981453B" w14:textId="7117B0C0" w:rsidR="00927F8C" w:rsidRPr="003C5E1D" w:rsidRDefault="007B5736" w:rsidP="003512A9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Nominowany do </w:t>
      </w:r>
      <w:r w:rsidR="00BF07BE">
        <w:rPr>
          <w:rFonts w:ascii="Calibri" w:eastAsia="Times New Roman" w:hAnsi="Calibri" w:cs="Calibri"/>
          <w:sz w:val="24"/>
          <w:szCs w:val="24"/>
          <w:lang w:eastAsia="pl-PL"/>
        </w:rPr>
        <w:t>Tytułu PGS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zostaje poinformowany </w:t>
      </w:r>
      <w:r w:rsidR="00BF07BE">
        <w:rPr>
          <w:rFonts w:ascii="Calibri" w:eastAsia="Times New Roman" w:hAnsi="Calibri" w:cs="Calibri"/>
          <w:sz w:val="24"/>
          <w:szCs w:val="24"/>
          <w:lang w:eastAsia="pl-PL"/>
        </w:rPr>
        <w:t xml:space="preserve">odpowiednio 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wcześniej, aby zapewnić mu</w:t>
      </w:r>
      <w:r w:rsidR="002A1F0D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osobiste uczestnictwo</w:t>
      </w:r>
      <w:r w:rsidR="002A1F0D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w uroczystości</w:t>
      </w:r>
      <w:r w:rsidR="00FD542D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</w:p>
    <w:p w14:paraId="5B7E4F2F" w14:textId="77777777" w:rsidR="00BE7E79" w:rsidRDefault="00BE7E79" w:rsidP="00EA1912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D49FC17" w14:textId="21B9444F" w:rsidR="003C5E1D" w:rsidRDefault="007B5736" w:rsidP="00EA1912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</w:t>
      </w:r>
      <w:r w:rsidR="003C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C514AB"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8</w:t>
      </w:r>
    </w:p>
    <w:p w14:paraId="2B47DD9B" w14:textId="77777777" w:rsidR="00EA1912" w:rsidRDefault="00EA1912" w:rsidP="00EA1912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3D6BA61" w14:textId="77777777" w:rsidR="00BF07BE" w:rsidRDefault="007B5736" w:rsidP="003512A9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Osob</w:t>
      </w:r>
      <w:r w:rsidR="00837012" w:rsidRPr="003C5E1D">
        <w:rPr>
          <w:rFonts w:ascii="Calibri" w:eastAsia="Times New Roman" w:hAnsi="Calibri" w:cs="Calibri"/>
          <w:sz w:val="24"/>
          <w:szCs w:val="24"/>
          <w:lang w:eastAsia="pl-PL"/>
        </w:rPr>
        <w:t>a fizyczna, instytucja lub przedsiębiorca</w:t>
      </w:r>
      <w:r w:rsidR="00BF07B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otrzymuje</w:t>
      </w:r>
      <w:r w:rsidR="00BF07B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F07BE">
        <w:rPr>
          <w:rFonts w:ascii="Calibri" w:eastAsia="Times New Roman" w:hAnsi="Calibri" w:cs="Calibri"/>
          <w:sz w:val="24"/>
          <w:szCs w:val="24"/>
          <w:lang w:eastAsia="pl-PL"/>
        </w:rPr>
        <w:t xml:space="preserve">akt nadania </w:t>
      </w:r>
      <w:r w:rsidR="008457B3" w:rsidRPr="00BF07BE"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 w:rsidRPr="00BF07BE">
        <w:rPr>
          <w:rFonts w:ascii="Calibri" w:eastAsia="Times New Roman" w:hAnsi="Calibri" w:cs="Calibri"/>
          <w:sz w:val="24"/>
          <w:szCs w:val="24"/>
          <w:lang w:eastAsia="pl-PL"/>
        </w:rPr>
        <w:t>ytułu</w:t>
      </w:r>
      <w:r w:rsidR="00BF07BE" w:rsidRPr="00BF07BE">
        <w:rPr>
          <w:rFonts w:ascii="Calibri" w:eastAsia="Times New Roman" w:hAnsi="Calibri" w:cs="Calibri"/>
          <w:sz w:val="24"/>
          <w:szCs w:val="24"/>
          <w:lang w:eastAsia="pl-PL"/>
        </w:rPr>
        <w:t xml:space="preserve"> PGS</w:t>
      </w:r>
      <w:r w:rsidR="00BF07B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36DEFE71" w14:textId="0ABA8647" w:rsidR="00B22964" w:rsidRPr="00BF07BE" w:rsidRDefault="00BF07BE" w:rsidP="003512A9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 w:rsidR="008D6E8E" w:rsidRPr="00BF07BE">
        <w:rPr>
          <w:rFonts w:ascii="Calibri" w:eastAsia="Times New Roman" w:hAnsi="Calibri" w:cs="Calibri"/>
          <w:sz w:val="24"/>
          <w:szCs w:val="24"/>
          <w:lang w:eastAsia="pl-PL"/>
        </w:rPr>
        <w:t>nformacj</w:t>
      </w:r>
      <w:r w:rsidR="00B670EC" w:rsidRPr="00BF07BE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8D6E8E" w:rsidRPr="00BF07BE">
        <w:rPr>
          <w:rFonts w:ascii="Calibri" w:eastAsia="Times New Roman" w:hAnsi="Calibri" w:cs="Calibri"/>
          <w:sz w:val="24"/>
          <w:szCs w:val="24"/>
          <w:lang w:eastAsia="pl-PL"/>
        </w:rPr>
        <w:t xml:space="preserve"> o wyróżnieniu </w:t>
      </w:r>
      <w:r w:rsidR="00B670EC" w:rsidRPr="00BF07BE">
        <w:rPr>
          <w:rFonts w:ascii="Calibri" w:eastAsia="Times New Roman" w:hAnsi="Calibri" w:cs="Calibri"/>
          <w:sz w:val="24"/>
          <w:szCs w:val="24"/>
          <w:lang w:eastAsia="pl-PL"/>
        </w:rPr>
        <w:t xml:space="preserve">będzie umieszczona </w:t>
      </w:r>
      <w:r w:rsidR="007B5736" w:rsidRPr="00BF07BE">
        <w:rPr>
          <w:rFonts w:ascii="Calibri" w:eastAsia="Times New Roman" w:hAnsi="Calibri" w:cs="Calibri"/>
          <w:sz w:val="24"/>
          <w:szCs w:val="24"/>
          <w:lang w:eastAsia="pl-PL"/>
        </w:rPr>
        <w:t>w ga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blocie</w:t>
      </w:r>
      <w:r w:rsidR="007B5736" w:rsidRPr="00BF07B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Rady Seniorów Miasta</w:t>
      </w:r>
      <w:r w:rsidR="003512A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Gliwice</w:t>
      </w:r>
      <w:r w:rsidR="007B5736" w:rsidRPr="00BF07B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oraz </w:t>
      </w:r>
      <w:r w:rsidR="007B5736" w:rsidRPr="00BF07BE">
        <w:rPr>
          <w:rFonts w:ascii="Calibri" w:eastAsia="Times New Roman" w:hAnsi="Calibri" w:cs="Calibri"/>
          <w:sz w:val="24"/>
          <w:szCs w:val="24"/>
          <w:lang w:eastAsia="pl-PL"/>
        </w:rPr>
        <w:t>na stronie internetowej</w:t>
      </w:r>
      <w:r w:rsidR="00FB1DD1" w:rsidRPr="00BF07B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8D6E8E" w:rsidRPr="00BF07BE">
        <w:rPr>
          <w:rFonts w:ascii="Calibri" w:eastAsia="Times New Roman" w:hAnsi="Calibri" w:cs="Calibri"/>
          <w:sz w:val="24"/>
          <w:szCs w:val="24"/>
          <w:lang w:eastAsia="pl-PL"/>
        </w:rPr>
        <w:t>Centrum 3.0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00837012" w:rsidRPr="00BF07BE">
        <w:rPr>
          <w:rFonts w:ascii="Calibri" w:eastAsia="Times New Roman" w:hAnsi="Calibri" w:cs="Calibri"/>
          <w:sz w:val="24"/>
          <w:szCs w:val="24"/>
          <w:lang w:eastAsia="pl-PL"/>
        </w:rPr>
        <w:t>przy czym ze względów technicznych</w:t>
      </w:r>
      <w:r w:rsidR="00882A6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837012" w:rsidRPr="00BF07BE">
        <w:rPr>
          <w:rFonts w:ascii="Calibri" w:eastAsia="Times New Roman" w:hAnsi="Calibri" w:cs="Calibri"/>
          <w:sz w:val="24"/>
          <w:szCs w:val="24"/>
          <w:lang w:eastAsia="pl-PL"/>
        </w:rPr>
        <w:t>przywilej ten nie ma charakteru trwałego</w:t>
      </w:r>
      <w:r w:rsidR="007B5736" w:rsidRPr="00BF07B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7F9B883" w14:textId="77777777" w:rsidR="00BE7E79" w:rsidRDefault="00BE7E79" w:rsidP="00EA1912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92E25DF" w14:textId="6CDD7C62" w:rsidR="003C5E1D" w:rsidRDefault="007B5736" w:rsidP="00EA1912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</w:t>
      </w:r>
      <w:r w:rsidR="003C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C514AB"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9</w:t>
      </w:r>
    </w:p>
    <w:p w14:paraId="06CA6201" w14:textId="77777777" w:rsidR="00EF4777" w:rsidRDefault="00EF4777" w:rsidP="00EA1912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72BF7D2" w14:textId="77777777" w:rsidR="003C5E1D" w:rsidRDefault="007B5736" w:rsidP="003512A9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Aktu wręczenia </w:t>
      </w:r>
      <w:r w:rsidR="008D6E8E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Tytułu PGS 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w imieniu </w:t>
      </w:r>
      <w:r w:rsidR="008D6E8E" w:rsidRPr="003C5E1D">
        <w:rPr>
          <w:rFonts w:ascii="Calibri" w:eastAsia="Times New Roman" w:hAnsi="Calibri" w:cs="Calibri"/>
          <w:sz w:val="24"/>
          <w:szCs w:val="24"/>
          <w:lang w:eastAsia="pl-PL"/>
        </w:rPr>
        <w:t>Rad</w:t>
      </w:r>
      <w:r w:rsidR="009B433C" w:rsidRPr="003C5E1D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="008D6E8E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Seniorów Miasta Gliwice 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dokonuj</w:t>
      </w:r>
      <w:r w:rsidR="00CC61D5" w:rsidRPr="003C5E1D">
        <w:rPr>
          <w:rFonts w:ascii="Calibri" w:eastAsia="Times New Roman" w:hAnsi="Calibri" w:cs="Calibri"/>
          <w:sz w:val="24"/>
          <w:szCs w:val="24"/>
          <w:lang w:eastAsia="pl-PL"/>
        </w:rPr>
        <w:t>ą:</w:t>
      </w:r>
    </w:p>
    <w:p w14:paraId="63D4F9FA" w14:textId="77777777" w:rsidR="003C5E1D" w:rsidRDefault="004A47BE" w:rsidP="003512A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="00CC61D5" w:rsidRPr="003C5E1D">
        <w:rPr>
          <w:rFonts w:ascii="Calibri" w:eastAsia="Times New Roman" w:hAnsi="Calibri" w:cs="Calibri"/>
          <w:sz w:val="24"/>
          <w:szCs w:val="24"/>
          <w:lang w:eastAsia="pl-PL"/>
        </w:rPr>
        <w:t>rzewodniczący Rady</w:t>
      </w:r>
      <w:r w:rsidR="008457B3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B433C" w:rsidRPr="003C5E1D">
        <w:rPr>
          <w:rFonts w:ascii="Calibri" w:eastAsia="Times New Roman" w:hAnsi="Calibri" w:cs="Calibri"/>
          <w:sz w:val="24"/>
          <w:szCs w:val="24"/>
          <w:lang w:eastAsia="pl-PL"/>
        </w:rPr>
        <w:t>Seniorów Miasta Gliwice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0D0E498D" w14:textId="77777777" w:rsidR="003C5E1D" w:rsidRDefault="004A47BE" w:rsidP="003512A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="00CC61D5" w:rsidRPr="003C5E1D">
        <w:rPr>
          <w:rFonts w:ascii="Calibri" w:eastAsia="Times New Roman" w:hAnsi="Calibri" w:cs="Calibri"/>
          <w:sz w:val="24"/>
          <w:szCs w:val="24"/>
          <w:lang w:eastAsia="pl-PL"/>
        </w:rPr>
        <w:t>rzewodniczący Kapituły,</w:t>
      </w:r>
    </w:p>
    <w:p w14:paraId="6D9638AC" w14:textId="4EED9F8A" w:rsidR="00CC61D5" w:rsidRPr="003C5E1D" w:rsidRDefault="004A47BE" w:rsidP="003512A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c</w:t>
      </w:r>
      <w:r w:rsidR="00CC61D5" w:rsidRPr="003C5E1D">
        <w:rPr>
          <w:rFonts w:ascii="Calibri" w:eastAsia="Times New Roman" w:hAnsi="Calibri" w:cs="Calibri"/>
          <w:sz w:val="24"/>
          <w:szCs w:val="24"/>
          <w:lang w:eastAsia="pl-PL"/>
        </w:rPr>
        <w:t>złonek Kapituły.</w:t>
      </w:r>
    </w:p>
    <w:p w14:paraId="68B97797" w14:textId="77777777" w:rsidR="00BE7E79" w:rsidRDefault="00BE7E79" w:rsidP="00EA1912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FA80362" w14:textId="292AC44D" w:rsidR="003C5E1D" w:rsidRDefault="007B5736" w:rsidP="00EA1912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 1</w:t>
      </w:r>
      <w:r w:rsidR="00C514AB"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0</w:t>
      </w:r>
    </w:p>
    <w:p w14:paraId="4672FBC0" w14:textId="77777777" w:rsidR="00EA1912" w:rsidRDefault="00EA1912" w:rsidP="00EA1912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C67035C" w14:textId="729361BF" w:rsidR="00C514AB" w:rsidRPr="00D72253" w:rsidRDefault="007B5736" w:rsidP="00EA1912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Tytułu </w:t>
      </w:r>
      <w:r w:rsidR="00EF4777" w:rsidRPr="00C73EFC">
        <w:rPr>
          <w:rFonts w:ascii="Calibri" w:eastAsia="Times New Roman" w:hAnsi="Calibri" w:cs="Calibri"/>
          <w:sz w:val="24"/>
          <w:szCs w:val="24"/>
          <w:lang w:eastAsia="pl-PL"/>
        </w:rPr>
        <w:t>PGS</w:t>
      </w:r>
      <w:r w:rsidR="00EF477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nie mogą otrzymać </w:t>
      </w:r>
      <w:r w:rsidR="00FB1DD1" w:rsidRPr="00D72253">
        <w:rPr>
          <w:rFonts w:ascii="Calibri" w:eastAsia="Times New Roman" w:hAnsi="Calibri" w:cs="Calibri"/>
          <w:sz w:val="24"/>
          <w:szCs w:val="24"/>
          <w:lang w:eastAsia="pl-PL"/>
        </w:rPr>
        <w:t>członkowie R</w:t>
      </w:r>
      <w:r w:rsidR="009B433C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ady Seniorów </w:t>
      </w:r>
      <w:r w:rsidR="00FB1DD1" w:rsidRPr="00D72253">
        <w:rPr>
          <w:rFonts w:ascii="Calibri" w:eastAsia="Times New Roman" w:hAnsi="Calibri" w:cs="Calibri"/>
          <w:sz w:val="24"/>
          <w:szCs w:val="24"/>
          <w:lang w:eastAsia="pl-PL"/>
        </w:rPr>
        <w:t>M</w:t>
      </w:r>
      <w:r w:rsidR="009B433C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iasta </w:t>
      </w:r>
      <w:r w:rsidR="00FB1DD1" w:rsidRPr="00D72253">
        <w:rPr>
          <w:rFonts w:ascii="Calibri" w:eastAsia="Times New Roman" w:hAnsi="Calibri" w:cs="Calibri"/>
          <w:sz w:val="24"/>
          <w:szCs w:val="24"/>
          <w:lang w:eastAsia="pl-PL"/>
        </w:rPr>
        <w:t>G</w:t>
      </w:r>
      <w:r w:rsidR="009B433C" w:rsidRPr="00D72253">
        <w:rPr>
          <w:rFonts w:ascii="Calibri" w:eastAsia="Times New Roman" w:hAnsi="Calibri" w:cs="Calibri"/>
          <w:sz w:val="24"/>
          <w:szCs w:val="24"/>
          <w:lang w:eastAsia="pl-PL"/>
        </w:rPr>
        <w:t>liwice</w:t>
      </w:r>
      <w:r w:rsidR="00FB1DD1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w trakcie </w:t>
      </w:r>
      <w:r w:rsidR="009B433C" w:rsidRPr="00D72253">
        <w:rPr>
          <w:rFonts w:ascii="Calibri" w:eastAsia="Times New Roman" w:hAnsi="Calibri" w:cs="Calibri"/>
          <w:sz w:val="24"/>
          <w:szCs w:val="24"/>
          <w:lang w:eastAsia="pl-PL"/>
        </w:rPr>
        <w:t>trwania kadencji</w:t>
      </w:r>
      <w:r w:rsidR="00CC61D5" w:rsidRPr="00D72253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2E8B7234" w14:textId="77777777" w:rsidR="00BE7E79" w:rsidRDefault="00BE7E79" w:rsidP="00EA1912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465F3B3" w14:textId="2E2DCFD9" w:rsidR="003C5E1D" w:rsidRDefault="007B5736" w:rsidP="00EA1912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 1</w:t>
      </w:r>
      <w:r w:rsidR="00C514AB"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</w:t>
      </w:r>
    </w:p>
    <w:p w14:paraId="5C64532E" w14:textId="77777777" w:rsidR="00EA1912" w:rsidRDefault="00EA1912" w:rsidP="00EA1912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C0BB9C4" w14:textId="77777777" w:rsidR="003512A9" w:rsidRDefault="007B5736" w:rsidP="003512A9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512A9">
        <w:rPr>
          <w:rFonts w:ascii="Calibri" w:eastAsia="Times New Roman" w:hAnsi="Calibri" w:cs="Calibri"/>
          <w:sz w:val="24"/>
          <w:szCs w:val="24"/>
          <w:lang w:eastAsia="pl-PL"/>
        </w:rPr>
        <w:t>Zmian w regulaminie dokonuje Rada</w:t>
      </w:r>
      <w:r w:rsidR="003B6D03" w:rsidRPr="003512A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514AB" w:rsidRPr="003512A9">
        <w:rPr>
          <w:rFonts w:ascii="Calibri" w:eastAsia="Times New Roman" w:hAnsi="Calibri" w:cs="Calibri"/>
          <w:sz w:val="24"/>
          <w:szCs w:val="24"/>
          <w:lang w:eastAsia="pl-PL"/>
        </w:rPr>
        <w:t xml:space="preserve">Seniorów Miasta Gliwice </w:t>
      </w:r>
      <w:r w:rsidR="003B6D03" w:rsidRPr="003512A9">
        <w:rPr>
          <w:rFonts w:ascii="Calibri" w:eastAsia="Times New Roman" w:hAnsi="Calibri" w:cs="Calibri"/>
          <w:sz w:val="24"/>
          <w:szCs w:val="24"/>
          <w:lang w:eastAsia="pl-PL"/>
        </w:rPr>
        <w:t>w drodze uchwały</w:t>
      </w:r>
      <w:r w:rsidR="00B670EC" w:rsidRPr="003512A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3D927A7F" w14:textId="6993896B" w:rsidR="00BF07BE" w:rsidRPr="003512A9" w:rsidRDefault="00BF07BE" w:rsidP="003512A9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512A9">
        <w:rPr>
          <w:rFonts w:ascii="Calibri" w:eastAsia="Times New Roman" w:hAnsi="Calibri" w:cs="Calibri"/>
          <w:sz w:val="24"/>
          <w:szCs w:val="24"/>
          <w:lang w:eastAsia="pl-PL"/>
        </w:rPr>
        <w:t>W sprawach nieuregulowanych niniejszym Regulaminem, a dotyczących zasad przebiegu Konkursu</w:t>
      </w:r>
      <w:r w:rsidRPr="003512A9">
        <w:rPr>
          <w:rFonts w:ascii="Calibri" w:hAnsi="Calibri" w:cs="Calibri"/>
          <w:sz w:val="24"/>
          <w:szCs w:val="24"/>
        </w:rPr>
        <w:t xml:space="preserve">, głos decydujący ma organizator. </w:t>
      </w:r>
    </w:p>
    <w:p w14:paraId="299123DF" w14:textId="77777777" w:rsidR="00882A6B" w:rsidRDefault="00882A6B" w:rsidP="003C5E1D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F68A705" w14:textId="7B2084BC" w:rsidR="00927F8C" w:rsidRPr="00D72253" w:rsidRDefault="003C5E1D" w:rsidP="003C5E1D">
      <w:pPr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="00FB1DD1" w:rsidRPr="00D72253">
        <w:rPr>
          <w:rFonts w:ascii="Calibri" w:eastAsia="Times New Roman" w:hAnsi="Calibri" w:cs="Calibri"/>
          <w:sz w:val="24"/>
          <w:szCs w:val="24"/>
          <w:lang w:eastAsia="pl-PL"/>
        </w:rPr>
        <w:t>ałączniki:</w:t>
      </w:r>
    </w:p>
    <w:p w14:paraId="02809FD0" w14:textId="2D5A9510" w:rsidR="0089026E" w:rsidRPr="003C5E1D" w:rsidRDefault="00882A6B" w:rsidP="003C5E1D">
      <w:pPr>
        <w:pStyle w:val="Akapitzlist"/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Wniosek</w:t>
      </w:r>
      <w:r w:rsidR="00927F8C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zgłoszenia kandydata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sectPr w:rsidR="0089026E" w:rsidRPr="003C5E1D" w:rsidSect="00DE504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38D7"/>
    <w:multiLevelType w:val="hybridMultilevel"/>
    <w:tmpl w:val="787EE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25D8"/>
    <w:multiLevelType w:val="hybridMultilevel"/>
    <w:tmpl w:val="A34C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D386F"/>
    <w:multiLevelType w:val="hybridMultilevel"/>
    <w:tmpl w:val="85627B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6162F"/>
    <w:multiLevelType w:val="hybridMultilevel"/>
    <w:tmpl w:val="47341982"/>
    <w:lvl w:ilvl="0" w:tplc="0415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4" w15:restartNumberingAfterBreak="0">
    <w:nsid w:val="19C66B87"/>
    <w:multiLevelType w:val="hybridMultilevel"/>
    <w:tmpl w:val="5CCE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B6928"/>
    <w:multiLevelType w:val="hybridMultilevel"/>
    <w:tmpl w:val="D0AE4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76FA5"/>
    <w:multiLevelType w:val="hybridMultilevel"/>
    <w:tmpl w:val="D9564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E67D5"/>
    <w:multiLevelType w:val="hybridMultilevel"/>
    <w:tmpl w:val="47341982"/>
    <w:lvl w:ilvl="0" w:tplc="FFFFFFF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23D13650"/>
    <w:multiLevelType w:val="hybridMultilevel"/>
    <w:tmpl w:val="42E82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554B7"/>
    <w:multiLevelType w:val="hybridMultilevel"/>
    <w:tmpl w:val="42E826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462CA"/>
    <w:multiLevelType w:val="hybridMultilevel"/>
    <w:tmpl w:val="0DFA8AC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56BE0"/>
    <w:multiLevelType w:val="hybridMultilevel"/>
    <w:tmpl w:val="85627B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C7436"/>
    <w:multiLevelType w:val="hybridMultilevel"/>
    <w:tmpl w:val="85627B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E6739"/>
    <w:multiLevelType w:val="hybridMultilevel"/>
    <w:tmpl w:val="0DFA8AC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A7F8F"/>
    <w:multiLevelType w:val="hybridMultilevel"/>
    <w:tmpl w:val="85627B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30C7A"/>
    <w:multiLevelType w:val="hybridMultilevel"/>
    <w:tmpl w:val="85627B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854B3"/>
    <w:multiLevelType w:val="hybridMultilevel"/>
    <w:tmpl w:val="85627B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35A9A"/>
    <w:multiLevelType w:val="hybridMultilevel"/>
    <w:tmpl w:val="1826C4E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251F7"/>
    <w:multiLevelType w:val="hybridMultilevel"/>
    <w:tmpl w:val="5CCED4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05D9F"/>
    <w:multiLevelType w:val="hybridMultilevel"/>
    <w:tmpl w:val="85627B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1508A"/>
    <w:multiLevelType w:val="hybridMultilevel"/>
    <w:tmpl w:val="85627B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87DB5"/>
    <w:multiLevelType w:val="hybridMultilevel"/>
    <w:tmpl w:val="85627B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30F9D"/>
    <w:multiLevelType w:val="hybridMultilevel"/>
    <w:tmpl w:val="0DFA8AC0"/>
    <w:lvl w:ilvl="0" w:tplc="950ECDE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85BCE"/>
    <w:multiLevelType w:val="hybridMultilevel"/>
    <w:tmpl w:val="0DFA8AC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622E7"/>
    <w:multiLevelType w:val="hybridMultilevel"/>
    <w:tmpl w:val="A8FA0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51CBA"/>
    <w:multiLevelType w:val="hybridMultilevel"/>
    <w:tmpl w:val="1E6A1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D43C9"/>
    <w:multiLevelType w:val="hybridMultilevel"/>
    <w:tmpl w:val="2062C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D6D3B"/>
    <w:multiLevelType w:val="hybridMultilevel"/>
    <w:tmpl w:val="85627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92068"/>
    <w:multiLevelType w:val="hybridMultilevel"/>
    <w:tmpl w:val="0DBE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B3EAA"/>
    <w:multiLevelType w:val="hybridMultilevel"/>
    <w:tmpl w:val="FAC4F61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36A29"/>
    <w:multiLevelType w:val="hybridMultilevel"/>
    <w:tmpl w:val="A3DA74C6"/>
    <w:lvl w:ilvl="0" w:tplc="B35432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174084">
    <w:abstractNumId w:val="28"/>
  </w:num>
  <w:num w:numId="2" w16cid:durableId="1363281661">
    <w:abstractNumId w:val="1"/>
  </w:num>
  <w:num w:numId="3" w16cid:durableId="438721989">
    <w:abstractNumId w:val="30"/>
  </w:num>
  <w:num w:numId="4" w16cid:durableId="906955040">
    <w:abstractNumId w:val="24"/>
  </w:num>
  <w:num w:numId="5" w16cid:durableId="1500539167">
    <w:abstractNumId w:val="26"/>
  </w:num>
  <w:num w:numId="6" w16cid:durableId="611283231">
    <w:abstractNumId w:val="25"/>
  </w:num>
  <w:num w:numId="7" w16cid:durableId="1606033583">
    <w:abstractNumId w:val="5"/>
  </w:num>
  <w:num w:numId="8" w16cid:durableId="1164199058">
    <w:abstractNumId w:val="27"/>
  </w:num>
  <w:num w:numId="9" w16cid:durableId="753629313">
    <w:abstractNumId w:val="0"/>
  </w:num>
  <w:num w:numId="10" w16cid:durableId="253443446">
    <w:abstractNumId w:val="6"/>
  </w:num>
  <w:num w:numId="11" w16cid:durableId="709644550">
    <w:abstractNumId w:val="4"/>
  </w:num>
  <w:num w:numId="12" w16cid:durableId="1464999508">
    <w:abstractNumId w:val="18"/>
  </w:num>
  <w:num w:numId="13" w16cid:durableId="518466165">
    <w:abstractNumId w:val="3"/>
  </w:num>
  <w:num w:numId="14" w16cid:durableId="809252568">
    <w:abstractNumId w:val="7"/>
  </w:num>
  <w:num w:numId="15" w16cid:durableId="731660836">
    <w:abstractNumId w:val="8"/>
  </w:num>
  <w:num w:numId="16" w16cid:durableId="891313114">
    <w:abstractNumId w:val="9"/>
  </w:num>
  <w:num w:numId="17" w16cid:durableId="927889241">
    <w:abstractNumId w:val="29"/>
  </w:num>
  <w:num w:numId="18" w16cid:durableId="1046953499">
    <w:abstractNumId w:val="22"/>
  </w:num>
  <w:num w:numId="19" w16cid:durableId="1258825402">
    <w:abstractNumId w:val="11"/>
  </w:num>
  <w:num w:numId="20" w16cid:durableId="625082803">
    <w:abstractNumId w:val="16"/>
  </w:num>
  <w:num w:numId="21" w16cid:durableId="1708414131">
    <w:abstractNumId w:val="19"/>
  </w:num>
  <w:num w:numId="22" w16cid:durableId="2029792411">
    <w:abstractNumId w:val="20"/>
  </w:num>
  <w:num w:numId="23" w16cid:durableId="1309364489">
    <w:abstractNumId w:val="15"/>
  </w:num>
  <w:num w:numId="24" w16cid:durableId="1906719999">
    <w:abstractNumId w:val="14"/>
  </w:num>
  <w:num w:numId="25" w16cid:durableId="1019892033">
    <w:abstractNumId w:val="13"/>
  </w:num>
  <w:num w:numId="26" w16cid:durableId="1184394863">
    <w:abstractNumId w:val="23"/>
  </w:num>
  <w:num w:numId="27" w16cid:durableId="625895706">
    <w:abstractNumId w:val="10"/>
  </w:num>
  <w:num w:numId="28" w16cid:durableId="988637130">
    <w:abstractNumId w:val="17"/>
  </w:num>
  <w:num w:numId="29" w16cid:durableId="742947971">
    <w:abstractNumId w:val="2"/>
  </w:num>
  <w:num w:numId="30" w16cid:durableId="76633780">
    <w:abstractNumId w:val="12"/>
  </w:num>
  <w:num w:numId="31" w16cid:durableId="12848421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1C"/>
    <w:rsid w:val="00053F01"/>
    <w:rsid w:val="000A140D"/>
    <w:rsid w:val="001B143A"/>
    <w:rsid w:val="002126C2"/>
    <w:rsid w:val="00266767"/>
    <w:rsid w:val="002A1F0D"/>
    <w:rsid w:val="002B7EE3"/>
    <w:rsid w:val="002C626E"/>
    <w:rsid w:val="003512A9"/>
    <w:rsid w:val="00370A60"/>
    <w:rsid w:val="00382D8E"/>
    <w:rsid w:val="003B6D03"/>
    <w:rsid w:val="003C5E1D"/>
    <w:rsid w:val="004129B2"/>
    <w:rsid w:val="00441F43"/>
    <w:rsid w:val="004517FC"/>
    <w:rsid w:val="0046691D"/>
    <w:rsid w:val="004A47BE"/>
    <w:rsid w:val="005158BC"/>
    <w:rsid w:val="005E05A1"/>
    <w:rsid w:val="005E70F7"/>
    <w:rsid w:val="0063497B"/>
    <w:rsid w:val="006758C3"/>
    <w:rsid w:val="00694A8A"/>
    <w:rsid w:val="006A2D1C"/>
    <w:rsid w:val="007B5736"/>
    <w:rsid w:val="007C0D1E"/>
    <w:rsid w:val="007C39C7"/>
    <w:rsid w:val="0081027C"/>
    <w:rsid w:val="00814A0A"/>
    <w:rsid w:val="00820BED"/>
    <w:rsid w:val="00837012"/>
    <w:rsid w:val="008425B9"/>
    <w:rsid w:val="008457B3"/>
    <w:rsid w:val="00862908"/>
    <w:rsid w:val="00874C8B"/>
    <w:rsid w:val="00882A6B"/>
    <w:rsid w:val="0089026E"/>
    <w:rsid w:val="00892852"/>
    <w:rsid w:val="008D6E8E"/>
    <w:rsid w:val="00927F8C"/>
    <w:rsid w:val="00985FED"/>
    <w:rsid w:val="00991A1B"/>
    <w:rsid w:val="00995753"/>
    <w:rsid w:val="009A2115"/>
    <w:rsid w:val="009B433C"/>
    <w:rsid w:val="009C3D43"/>
    <w:rsid w:val="00A44666"/>
    <w:rsid w:val="00A46708"/>
    <w:rsid w:val="00AB7FC6"/>
    <w:rsid w:val="00AC4341"/>
    <w:rsid w:val="00B22964"/>
    <w:rsid w:val="00B2632D"/>
    <w:rsid w:val="00B31CCC"/>
    <w:rsid w:val="00B670EC"/>
    <w:rsid w:val="00BE12C2"/>
    <w:rsid w:val="00BE7E79"/>
    <w:rsid w:val="00BF07BE"/>
    <w:rsid w:val="00BF28E8"/>
    <w:rsid w:val="00C514AB"/>
    <w:rsid w:val="00C73EFC"/>
    <w:rsid w:val="00CC61D5"/>
    <w:rsid w:val="00CD1347"/>
    <w:rsid w:val="00CE1F1F"/>
    <w:rsid w:val="00D14CE3"/>
    <w:rsid w:val="00D33D69"/>
    <w:rsid w:val="00D36886"/>
    <w:rsid w:val="00D72253"/>
    <w:rsid w:val="00D8500D"/>
    <w:rsid w:val="00DA100A"/>
    <w:rsid w:val="00DE5049"/>
    <w:rsid w:val="00DF2599"/>
    <w:rsid w:val="00EA1912"/>
    <w:rsid w:val="00EB6F82"/>
    <w:rsid w:val="00ED7B26"/>
    <w:rsid w:val="00EE6167"/>
    <w:rsid w:val="00EF4777"/>
    <w:rsid w:val="00F55A0F"/>
    <w:rsid w:val="00F67E6B"/>
    <w:rsid w:val="00FB1DD1"/>
    <w:rsid w:val="00FD3152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4FB4"/>
  <w15:chartTrackingRefBased/>
  <w15:docId w15:val="{E4DE21E5-F838-4C92-9C55-1DD6D103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A2D1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A2D1C"/>
    <w:rPr>
      <w:b/>
      <w:bCs/>
    </w:rPr>
  </w:style>
  <w:style w:type="paragraph" w:styleId="Akapitzlist">
    <w:name w:val="List Paragraph"/>
    <w:basedOn w:val="Normalny"/>
    <w:uiPriority w:val="34"/>
    <w:qFormat/>
    <w:rsid w:val="00FB1DD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61D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6290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1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1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1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1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1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Walter-Łukowicz</dc:creator>
  <cp:keywords/>
  <dc:description/>
  <cp:lastModifiedBy>Joanna Bajor</cp:lastModifiedBy>
  <cp:revision>10</cp:revision>
  <cp:lastPrinted>2023-02-22T10:00:00Z</cp:lastPrinted>
  <dcterms:created xsi:type="dcterms:W3CDTF">2024-02-13T07:45:00Z</dcterms:created>
  <dcterms:modified xsi:type="dcterms:W3CDTF">2025-06-11T08:49:00Z</dcterms:modified>
</cp:coreProperties>
</file>